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32DB4" w14:textId="77777777" w:rsidR="00CB4698" w:rsidRPr="00174ED2" w:rsidRDefault="00CB4698" w:rsidP="00CB4698">
      <w:pPr>
        <w:spacing w:after="0" w:line="240" w:lineRule="auto"/>
        <w:jc w:val="center"/>
        <w:rPr>
          <w:rFonts w:ascii="Century Gothic" w:hAnsi="Century Gothic"/>
          <w:sz w:val="24"/>
          <w:szCs w:val="28"/>
        </w:rPr>
      </w:pPr>
      <w:r>
        <w:rPr>
          <w:noProof/>
          <w:lang w:eastAsia="en-CA"/>
        </w:rPr>
        <w:drawing>
          <wp:anchor distT="0" distB="0" distL="114300" distR="114300" simplePos="0" relativeHeight="251659264" behindDoc="0" locked="0" layoutInCell="1" allowOverlap="1" wp14:anchorId="26239AB6" wp14:editId="3EF31255">
            <wp:simplePos x="0" y="0"/>
            <wp:positionH relativeFrom="column">
              <wp:posOffset>-288925</wp:posOffset>
            </wp:positionH>
            <wp:positionV relativeFrom="paragraph">
              <wp:posOffset>-73025</wp:posOffset>
            </wp:positionV>
            <wp:extent cx="520700" cy="575945"/>
            <wp:effectExtent l="0" t="0" r="0" b="0"/>
            <wp:wrapSquare wrapText="bothSides"/>
            <wp:docPr id="1" name="Picture 1" descr="CSNN-Abbreviated-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NN-Abbreviated-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ED2">
        <w:rPr>
          <w:rFonts w:ascii="Century Gothic" w:hAnsi="Century Gothic"/>
          <w:sz w:val="24"/>
          <w:szCs w:val="28"/>
        </w:rPr>
        <w:t>CANADIAN SCHOOL OF NATURAL NUTRITION</w:t>
      </w:r>
    </w:p>
    <w:p w14:paraId="2CDD318D" w14:textId="77777777" w:rsidR="00CB4698" w:rsidRPr="00174ED2" w:rsidRDefault="00CB4698" w:rsidP="00CB4698">
      <w:pPr>
        <w:spacing w:after="0" w:line="240" w:lineRule="auto"/>
        <w:jc w:val="center"/>
        <w:rPr>
          <w:rFonts w:ascii="Century Gothic" w:hAnsi="Century Gothic"/>
          <w:i/>
          <w:szCs w:val="24"/>
        </w:rPr>
      </w:pPr>
      <w:r w:rsidRPr="00174ED2">
        <w:rPr>
          <w:rFonts w:ascii="Century Gothic" w:hAnsi="Century Gothic"/>
          <w:i/>
          <w:szCs w:val="24"/>
        </w:rPr>
        <w:t>Advanced Holistic Nutrition (AHN) Registration Form</w:t>
      </w:r>
    </w:p>
    <w:p w14:paraId="3CC2BBEC" w14:textId="21938BFA" w:rsidR="00CB4698" w:rsidRPr="006A4AA5" w:rsidRDefault="006A4AA5" w:rsidP="00CB4698">
      <w:pPr>
        <w:spacing w:after="0" w:line="240" w:lineRule="auto"/>
        <w:jc w:val="center"/>
        <w:rPr>
          <w:rFonts w:ascii="Century Gothic" w:hAnsi="Century Gothic"/>
          <w:b/>
          <w:sz w:val="24"/>
          <w:szCs w:val="24"/>
        </w:rPr>
      </w:pPr>
      <w:r w:rsidRPr="006A4AA5">
        <w:rPr>
          <w:rFonts w:ascii="Century Gothic" w:hAnsi="Century Gothic"/>
          <w:b/>
          <w:sz w:val="24"/>
          <w:szCs w:val="24"/>
        </w:rPr>
        <w:t>Vancouver Island- Victoria</w:t>
      </w:r>
    </w:p>
    <w:p w14:paraId="15B03470" w14:textId="77777777" w:rsidR="00CB4698" w:rsidRDefault="00CB4698" w:rsidP="00CB4698">
      <w:pPr>
        <w:spacing w:after="0" w:line="240" w:lineRule="auto"/>
        <w:rPr>
          <w:rFonts w:ascii="Century Gothic" w:hAnsi="Century Gothic"/>
          <w:b/>
          <w:sz w:val="10"/>
          <w:szCs w:val="20"/>
        </w:rPr>
      </w:pPr>
    </w:p>
    <w:p w14:paraId="23D86F27" w14:textId="77777777" w:rsidR="00CB4698" w:rsidRPr="00A66889" w:rsidRDefault="00CB4698" w:rsidP="00CB4698">
      <w:pPr>
        <w:spacing w:after="0" w:line="240" w:lineRule="auto"/>
        <w:rPr>
          <w:rFonts w:ascii="Century Gothic" w:hAnsi="Century Gothic"/>
          <w:b/>
          <w:sz w:val="10"/>
          <w:szCs w:val="20"/>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7"/>
        <w:gridCol w:w="1293"/>
        <w:gridCol w:w="1815"/>
        <w:gridCol w:w="2905"/>
        <w:gridCol w:w="2638"/>
      </w:tblGrid>
      <w:tr w:rsidR="00CB4698" w:rsidRPr="00561C53" w14:paraId="720FC9FB" w14:textId="77777777" w:rsidTr="006A4AA5">
        <w:trPr>
          <w:trHeight w:val="288"/>
          <w:jc w:val="center"/>
        </w:trPr>
        <w:tc>
          <w:tcPr>
            <w:tcW w:w="10768" w:type="dxa"/>
            <w:gridSpan w:val="5"/>
            <w:tcBorders>
              <w:top w:val="single" w:sz="8" w:space="0" w:color="auto"/>
              <w:left w:val="single" w:sz="8" w:space="0" w:color="auto"/>
              <w:bottom w:val="thickThinSmallGap" w:sz="18" w:space="0" w:color="auto"/>
              <w:right w:val="single" w:sz="8" w:space="0" w:color="auto"/>
            </w:tcBorders>
            <w:shd w:val="clear" w:color="auto" w:fill="D9D9D9"/>
            <w:vAlign w:val="center"/>
          </w:tcPr>
          <w:p w14:paraId="412CE311" w14:textId="77777777" w:rsidR="00CB4698" w:rsidRPr="00561C53" w:rsidRDefault="00CB4698" w:rsidP="005068CD">
            <w:pPr>
              <w:spacing w:after="0" w:line="240" w:lineRule="auto"/>
              <w:rPr>
                <w:rFonts w:ascii="Century Gothic" w:hAnsi="Century Gothic"/>
                <w:b/>
                <w:sz w:val="18"/>
                <w:szCs w:val="18"/>
              </w:rPr>
            </w:pPr>
            <w:r w:rsidRPr="00561C53">
              <w:rPr>
                <w:rFonts w:ascii="Century Gothic" w:hAnsi="Century Gothic"/>
                <w:b/>
                <w:szCs w:val="18"/>
              </w:rPr>
              <w:t>Workshop Information</w:t>
            </w:r>
          </w:p>
        </w:tc>
      </w:tr>
      <w:tr w:rsidR="00D33730" w:rsidRPr="00561C53" w14:paraId="09BC192E" w14:textId="77777777" w:rsidTr="006A4AA5">
        <w:trPr>
          <w:trHeight w:val="340"/>
          <w:jc w:val="center"/>
        </w:trPr>
        <w:tc>
          <w:tcPr>
            <w:tcW w:w="2117" w:type="dxa"/>
            <w:tcBorders>
              <w:top w:val="thickThinSmallGap" w:sz="18" w:space="0" w:color="auto"/>
              <w:left w:val="single" w:sz="8" w:space="0" w:color="auto"/>
              <w:bottom w:val="single" w:sz="8" w:space="0" w:color="auto"/>
              <w:right w:val="single" w:sz="8" w:space="0" w:color="auto"/>
            </w:tcBorders>
            <w:vAlign w:val="center"/>
          </w:tcPr>
          <w:p w14:paraId="62C494F9" w14:textId="77777777" w:rsidR="00CB4698" w:rsidRPr="00561C53" w:rsidRDefault="00CB4698" w:rsidP="005068CD">
            <w:pPr>
              <w:spacing w:after="0" w:line="240" w:lineRule="auto"/>
              <w:jc w:val="right"/>
              <w:rPr>
                <w:rFonts w:ascii="Century Gothic" w:hAnsi="Century Gothic"/>
                <w:sz w:val="18"/>
                <w:szCs w:val="18"/>
              </w:rPr>
            </w:pPr>
            <w:r w:rsidRPr="00561C53">
              <w:rPr>
                <w:rFonts w:ascii="Century Gothic" w:hAnsi="Century Gothic"/>
                <w:sz w:val="18"/>
                <w:szCs w:val="18"/>
              </w:rPr>
              <w:t>Code/Name:</w:t>
            </w:r>
          </w:p>
        </w:tc>
        <w:tc>
          <w:tcPr>
            <w:tcW w:w="8646" w:type="dxa"/>
            <w:gridSpan w:val="4"/>
            <w:tcBorders>
              <w:top w:val="thickThinSmallGap" w:sz="18" w:space="0" w:color="auto"/>
              <w:left w:val="single" w:sz="8" w:space="0" w:color="auto"/>
              <w:bottom w:val="single" w:sz="8" w:space="0" w:color="auto"/>
              <w:right w:val="single" w:sz="8" w:space="0" w:color="auto"/>
            </w:tcBorders>
            <w:vAlign w:val="center"/>
          </w:tcPr>
          <w:p w14:paraId="2A93F8CA" w14:textId="57438FC8" w:rsidR="00CB4698" w:rsidRPr="000D68C3" w:rsidRDefault="00CB4698" w:rsidP="005068CD">
            <w:pPr>
              <w:spacing w:after="0" w:line="240" w:lineRule="auto"/>
              <w:rPr>
                <w:rFonts w:ascii="Century Gothic" w:hAnsi="Century Gothic"/>
                <w:b/>
                <w:sz w:val="18"/>
                <w:szCs w:val="18"/>
              </w:rPr>
            </w:pPr>
            <w:r w:rsidRPr="000D68C3">
              <w:rPr>
                <w:rFonts w:ascii="Century Gothic" w:hAnsi="Century Gothic"/>
                <w:b/>
                <w:sz w:val="20"/>
                <w:szCs w:val="18"/>
              </w:rPr>
              <w:t>AN</w:t>
            </w:r>
            <w:r w:rsidR="00DA3091">
              <w:rPr>
                <w:rFonts w:ascii="Century Gothic" w:hAnsi="Century Gothic"/>
                <w:b/>
                <w:sz w:val="20"/>
                <w:szCs w:val="18"/>
              </w:rPr>
              <w:t>115: An Advanced Course in Detoxification</w:t>
            </w:r>
          </w:p>
        </w:tc>
      </w:tr>
      <w:tr w:rsidR="00D33730" w:rsidRPr="00561C53" w14:paraId="46E3F844" w14:textId="77777777" w:rsidTr="006A4AA5">
        <w:trPr>
          <w:trHeight w:val="340"/>
          <w:jc w:val="center"/>
        </w:trPr>
        <w:tc>
          <w:tcPr>
            <w:tcW w:w="2117" w:type="dxa"/>
            <w:tcBorders>
              <w:top w:val="single" w:sz="8" w:space="0" w:color="auto"/>
              <w:left w:val="single" w:sz="8" w:space="0" w:color="auto"/>
              <w:bottom w:val="single" w:sz="8" w:space="0" w:color="auto"/>
              <w:right w:val="single" w:sz="8" w:space="0" w:color="auto"/>
            </w:tcBorders>
            <w:vAlign w:val="center"/>
          </w:tcPr>
          <w:p w14:paraId="101EAB3E" w14:textId="77777777" w:rsidR="00CB4698" w:rsidRPr="00561C53" w:rsidRDefault="00CB4698" w:rsidP="005068CD">
            <w:pPr>
              <w:spacing w:after="0" w:line="240" w:lineRule="auto"/>
              <w:jc w:val="right"/>
              <w:rPr>
                <w:rFonts w:ascii="Century Gothic" w:hAnsi="Century Gothic"/>
                <w:sz w:val="18"/>
                <w:szCs w:val="18"/>
              </w:rPr>
            </w:pPr>
            <w:r w:rsidRPr="00561C53">
              <w:rPr>
                <w:rFonts w:ascii="Century Gothic" w:hAnsi="Century Gothic"/>
                <w:sz w:val="18"/>
                <w:szCs w:val="18"/>
              </w:rPr>
              <w:t>Dates/Times:</w:t>
            </w:r>
          </w:p>
        </w:tc>
        <w:tc>
          <w:tcPr>
            <w:tcW w:w="6013" w:type="dxa"/>
            <w:gridSpan w:val="3"/>
            <w:tcBorders>
              <w:top w:val="single" w:sz="8" w:space="0" w:color="auto"/>
              <w:left w:val="single" w:sz="8" w:space="0" w:color="auto"/>
              <w:bottom w:val="single" w:sz="8" w:space="0" w:color="auto"/>
              <w:right w:val="single" w:sz="8" w:space="0" w:color="auto"/>
            </w:tcBorders>
            <w:vAlign w:val="center"/>
          </w:tcPr>
          <w:p w14:paraId="039C1F7A" w14:textId="4A2E795D" w:rsidR="00CB4698" w:rsidRPr="00561C53" w:rsidRDefault="00DA3091" w:rsidP="005068CD">
            <w:pPr>
              <w:spacing w:after="0" w:line="240" w:lineRule="auto"/>
              <w:rPr>
                <w:rFonts w:ascii="Century Gothic" w:hAnsi="Century Gothic"/>
                <w:sz w:val="18"/>
                <w:szCs w:val="18"/>
              </w:rPr>
            </w:pPr>
            <w:r>
              <w:rPr>
                <w:rFonts w:ascii="Century Gothic" w:hAnsi="Century Gothic"/>
                <w:sz w:val="18"/>
                <w:szCs w:val="18"/>
              </w:rPr>
              <w:t xml:space="preserve">March 11, 18; April 1 – </w:t>
            </w:r>
            <w:r w:rsidR="006F6DC3">
              <w:rPr>
                <w:rFonts w:ascii="Century Gothic" w:hAnsi="Century Gothic"/>
                <w:sz w:val="18"/>
                <w:szCs w:val="18"/>
              </w:rPr>
              <w:t>Thursday</w:t>
            </w:r>
            <w:r>
              <w:rPr>
                <w:rFonts w:ascii="Century Gothic" w:hAnsi="Century Gothic"/>
                <w:sz w:val="18"/>
                <w:szCs w:val="18"/>
              </w:rPr>
              <w:t xml:space="preserve"> evenings 5:30-8:30pm</w:t>
            </w:r>
            <w:r w:rsidR="0056203A">
              <w:rPr>
                <w:rFonts w:ascii="Century Gothic" w:hAnsi="Century Gothic"/>
                <w:sz w:val="18"/>
                <w:szCs w:val="18"/>
              </w:rPr>
              <w:t xml:space="preserve"> PST</w:t>
            </w:r>
          </w:p>
        </w:tc>
        <w:tc>
          <w:tcPr>
            <w:tcW w:w="2633" w:type="dxa"/>
            <w:tcBorders>
              <w:top w:val="single" w:sz="8" w:space="0" w:color="auto"/>
              <w:left w:val="single" w:sz="8" w:space="0" w:color="auto"/>
              <w:bottom w:val="single" w:sz="8" w:space="0" w:color="auto"/>
              <w:right w:val="single" w:sz="8" w:space="0" w:color="auto"/>
            </w:tcBorders>
            <w:vAlign w:val="center"/>
          </w:tcPr>
          <w:p w14:paraId="17703668" w14:textId="1857F2B5" w:rsidR="00CB4698" w:rsidRPr="00561C53" w:rsidRDefault="00CB4698" w:rsidP="005068CD">
            <w:pPr>
              <w:spacing w:after="0" w:line="240" w:lineRule="auto"/>
              <w:rPr>
                <w:rFonts w:ascii="Century Gothic" w:hAnsi="Century Gothic"/>
                <w:sz w:val="18"/>
                <w:szCs w:val="18"/>
              </w:rPr>
            </w:pPr>
            <w:r>
              <w:rPr>
                <w:rFonts w:ascii="Century Gothic" w:hAnsi="Century Gothic"/>
                <w:sz w:val="18"/>
                <w:szCs w:val="18"/>
              </w:rPr>
              <w:t xml:space="preserve">Duration: </w:t>
            </w:r>
            <w:r w:rsidR="00D33730">
              <w:rPr>
                <w:rFonts w:ascii="Century Gothic" w:hAnsi="Century Gothic"/>
                <w:sz w:val="18"/>
                <w:szCs w:val="18"/>
              </w:rPr>
              <w:t>9</w:t>
            </w:r>
            <w:r w:rsidRPr="00F57980">
              <w:rPr>
                <w:rFonts w:ascii="Century Gothic" w:hAnsi="Century Gothic"/>
                <w:color w:val="FF0000"/>
                <w:sz w:val="18"/>
                <w:szCs w:val="18"/>
              </w:rPr>
              <w:t xml:space="preserve"> </w:t>
            </w:r>
            <w:r>
              <w:rPr>
                <w:rFonts w:ascii="Century Gothic" w:hAnsi="Century Gothic"/>
                <w:sz w:val="18"/>
                <w:szCs w:val="18"/>
              </w:rPr>
              <w:t>hours</w:t>
            </w:r>
          </w:p>
        </w:tc>
      </w:tr>
      <w:tr w:rsidR="00D33730" w:rsidRPr="00561C53" w14:paraId="7FB6D8DD" w14:textId="77777777" w:rsidTr="006A4AA5">
        <w:trPr>
          <w:trHeight w:val="340"/>
          <w:jc w:val="center"/>
        </w:trPr>
        <w:tc>
          <w:tcPr>
            <w:tcW w:w="2117" w:type="dxa"/>
            <w:tcBorders>
              <w:top w:val="single" w:sz="8" w:space="0" w:color="auto"/>
              <w:left w:val="single" w:sz="8" w:space="0" w:color="auto"/>
              <w:bottom w:val="single" w:sz="8" w:space="0" w:color="auto"/>
              <w:right w:val="single" w:sz="8" w:space="0" w:color="auto"/>
            </w:tcBorders>
            <w:vAlign w:val="center"/>
          </w:tcPr>
          <w:p w14:paraId="32B8234B" w14:textId="77777777" w:rsidR="00CB4698" w:rsidRPr="00561C53" w:rsidRDefault="00CB4698" w:rsidP="005068CD">
            <w:pPr>
              <w:spacing w:after="0" w:line="240" w:lineRule="auto"/>
              <w:jc w:val="right"/>
              <w:rPr>
                <w:rFonts w:ascii="Century Gothic" w:hAnsi="Century Gothic"/>
                <w:sz w:val="18"/>
                <w:szCs w:val="18"/>
              </w:rPr>
            </w:pPr>
            <w:r>
              <w:rPr>
                <w:rFonts w:ascii="Century Gothic" w:hAnsi="Century Gothic"/>
                <w:sz w:val="18"/>
                <w:szCs w:val="18"/>
              </w:rPr>
              <w:t>AHN Credits*</w:t>
            </w:r>
            <w:r w:rsidRPr="00561C53">
              <w:rPr>
                <w:rFonts w:ascii="Century Gothic" w:hAnsi="Century Gothic"/>
                <w:sz w:val="18"/>
                <w:szCs w:val="18"/>
              </w:rPr>
              <w:t>:</w:t>
            </w:r>
          </w:p>
        </w:tc>
        <w:tc>
          <w:tcPr>
            <w:tcW w:w="1293" w:type="dxa"/>
            <w:tcBorders>
              <w:top w:val="single" w:sz="8" w:space="0" w:color="auto"/>
              <w:left w:val="single" w:sz="8" w:space="0" w:color="auto"/>
              <w:bottom w:val="single" w:sz="8" w:space="0" w:color="auto"/>
              <w:right w:val="single" w:sz="8" w:space="0" w:color="auto"/>
            </w:tcBorders>
            <w:vAlign w:val="center"/>
          </w:tcPr>
          <w:p w14:paraId="5D2EBEE0" w14:textId="0D1D48E3" w:rsidR="00CB4698" w:rsidRPr="00561C53" w:rsidRDefault="00DA3091" w:rsidP="005068CD">
            <w:pPr>
              <w:spacing w:after="0" w:line="240" w:lineRule="auto"/>
              <w:rPr>
                <w:rFonts w:ascii="Century Gothic" w:hAnsi="Century Gothic"/>
                <w:sz w:val="18"/>
                <w:szCs w:val="18"/>
              </w:rPr>
            </w:pPr>
            <w:r>
              <w:rPr>
                <w:rFonts w:ascii="Century Gothic" w:hAnsi="Century Gothic"/>
                <w:sz w:val="18"/>
                <w:szCs w:val="18"/>
              </w:rPr>
              <w:t>3.0</w:t>
            </w:r>
          </w:p>
        </w:tc>
        <w:tc>
          <w:tcPr>
            <w:tcW w:w="1815" w:type="dxa"/>
            <w:tcBorders>
              <w:top w:val="single" w:sz="8" w:space="0" w:color="auto"/>
              <w:left w:val="single" w:sz="8" w:space="0" w:color="auto"/>
              <w:bottom w:val="single" w:sz="8" w:space="0" w:color="auto"/>
              <w:right w:val="single" w:sz="8" w:space="0" w:color="auto"/>
            </w:tcBorders>
            <w:vAlign w:val="center"/>
          </w:tcPr>
          <w:p w14:paraId="655D6DEA" w14:textId="40A54E0D" w:rsidR="00CB4698" w:rsidRPr="00561C53" w:rsidRDefault="00CB4698" w:rsidP="005068CD">
            <w:pPr>
              <w:spacing w:after="0" w:line="240" w:lineRule="auto"/>
              <w:rPr>
                <w:rFonts w:ascii="Century Gothic" w:hAnsi="Century Gothic"/>
                <w:sz w:val="18"/>
                <w:szCs w:val="18"/>
              </w:rPr>
            </w:pPr>
            <w:r>
              <w:rPr>
                <w:rFonts w:ascii="Century Gothic" w:hAnsi="Century Gothic"/>
                <w:sz w:val="18"/>
                <w:szCs w:val="18"/>
              </w:rPr>
              <w:t xml:space="preserve">CEUs: </w:t>
            </w:r>
            <w:r w:rsidRPr="00561C53">
              <w:rPr>
                <w:rFonts w:ascii="Century Gothic" w:hAnsi="Century Gothic"/>
                <w:sz w:val="18"/>
                <w:szCs w:val="18"/>
              </w:rPr>
              <w:t xml:space="preserve"> </w:t>
            </w:r>
            <w:r w:rsidR="00DA3091">
              <w:rPr>
                <w:rFonts w:ascii="Century Gothic" w:hAnsi="Century Gothic"/>
                <w:sz w:val="18"/>
                <w:szCs w:val="18"/>
              </w:rPr>
              <w:t>3.0</w:t>
            </w:r>
          </w:p>
        </w:tc>
        <w:tc>
          <w:tcPr>
            <w:tcW w:w="5538" w:type="dxa"/>
            <w:gridSpan w:val="2"/>
            <w:tcBorders>
              <w:top w:val="single" w:sz="8" w:space="0" w:color="auto"/>
              <w:left w:val="single" w:sz="8" w:space="0" w:color="auto"/>
              <w:bottom w:val="single" w:sz="8" w:space="0" w:color="auto"/>
              <w:right w:val="single" w:sz="8" w:space="0" w:color="auto"/>
            </w:tcBorders>
            <w:vAlign w:val="center"/>
          </w:tcPr>
          <w:p w14:paraId="4C4EA258" w14:textId="25DFF798" w:rsidR="00CB4698" w:rsidRPr="00561C53" w:rsidRDefault="00CB4698" w:rsidP="005068CD">
            <w:pPr>
              <w:spacing w:after="0" w:line="240" w:lineRule="auto"/>
              <w:rPr>
                <w:rFonts w:ascii="Century Gothic" w:hAnsi="Century Gothic"/>
                <w:sz w:val="18"/>
                <w:szCs w:val="18"/>
              </w:rPr>
            </w:pPr>
            <w:r>
              <w:rPr>
                <w:rFonts w:ascii="Century Gothic" w:hAnsi="Century Gothic"/>
                <w:sz w:val="18"/>
                <w:szCs w:val="18"/>
              </w:rPr>
              <w:t xml:space="preserve">Upgrade Hours: </w:t>
            </w:r>
            <w:r w:rsidRPr="00561C53">
              <w:rPr>
                <w:rFonts w:ascii="Century Gothic" w:hAnsi="Century Gothic"/>
                <w:sz w:val="18"/>
                <w:szCs w:val="18"/>
              </w:rPr>
              <w:t xml:space="preserve"> CAHN-Pro</w:t>
            </w:r>
            <w:r>
              <w:rPr>
                <w:rFonts w:ascii="Century Gothic" w:hAnsi="Century Gothic"/>
                <w:sz w:val="18"/>
                <w:szCs w:val="18"/>
              </w:rPr>
              <w:t xml:space="preserve"> = </w:t>
            </w:r>
            <w:r w:rsidR="00DA3091">
              <w:rPr>
                <w:rFonts w:ascii="Century Gothic" w:hAnsi="Century Gothic"/>
                <w:sz w:val="18"/>
                <w:szCs w:val="18"/>
              </w:rPr>
              <w:t>1</w:t>
            </w:r>
            <w:r w:rsidR="00954FDE">
              <w:rPr>
                <w:rFonts w:ascii="Century Gothic" w:hAnsi="Century Gothic"/>
                <w:sz w:val="18"/>
                <w:szCs w:val="18"/>
              </w:rPr>
              <w:t>2</w:t>
            </w:r>
            <w:r w:rsidRPr="00F57980">
              <w:rPr>
                <w:rFonts w:ascii="Century Gothic" w:hAnsi="Century Gothic"/>
                <w:color w:val="FF0000"/>
                <w:sz w:val="18"/>
                <w:szCs w:val="18"/>
              </w:rPr>
              <w:t xml:space="preserve"> </w:t>
            </w:r>
            <w:r>
              <w:rPr>
                <w:rFonts w:ascii="Century Gothic" w:hAnsi="Century Gothic"/>
                <w:sz w:val="18"/>
                <w:szCs w:val="18"/>
              </w:rPr>
              <w:t>hours</w:t>
            </w:r>
            <w:r w:rsidRPr="00561C53">
              <w:rPr>
                <w:rFonts w:ascii="Century Gothic" w:hAnsi="Century Gothic"/>
                <w:sz w:val="18"/>
                <w:szCs w:val="18"/>
              </w:rPr>
              <w:t xml:space="preserve"> </w:t>
            </w:r>
            <w:proofErr w:type="gramStart"/>
            <w:r>
              <w:rPr>
                <w:rFonts w:ascii="Century Gothic" w:hAnsi="Century Gothic"/>
                <w:sz w:val="18"/>
                <w:szCs w:val="18"/>
              </w:rPr>
              <w:t>|  CANNP</w:t>
            </w:r>
            <w:proofErr w:type="gramEnd"/>
            <w:r>
              <w:rPr>
                <w:rFonts w:ascii="Century Gothic" w:hAnsi="Century Gothic"/>
                <w:sz w:val="18"/>
                <w:szCs w:val="18"/>
              </w:rPr>
              <w:t xml:space="preserve"> = </w:t>
            </w:r>
            <w:r w:rsidR="00DA3091" w:rsidRPr="00DA3091">
              <w:rPr>
                <w:rFonts w:ascii="Century Gothic" w:hAnsi="Century Gothic"/>
                <w:sz w:val="18"/>
                <w:szCs w:val="18"/>
              </w:rPr>
              <w:t>12</w:t>
            </w:r>
            <w:r w:rsidRPr="00F57980">
              <w:rPr>
                <w:rFonts w:ascii="Century Gothic" w:hAnsi="Century Gothic"/>
                <w:color w:val="FF0000"/>
                <w:sz w:val="18"/>
                <w:szCs w:val="18"/>
              </w:rPr>
              <w:t xml:space="preserve"> </w:t>
            </w:r>
            <w:r>
              <w:rPr>
                <w:rFonts w:ascii="Century Gothic" w:hAnsi="Century Gothic"/>
                <w:sz w:val="18"/>
                <w:szCs w:val="18"/>
              </w:rPr>
              <w:t>hours</w:t>
            </w:r>
          </w:p>
        </w:tc>
      </w:tr>
      <w:tr w:rsidR="00D33730" w:rsidRPr="00561C53" w14:paraId="4CD0A90A" w14:textId="77777777" w:rsidTr="006A4AA5">
        <w:trPr>
          <w:trHeight w:val="1680"/>
          <w:jc w:val="center"/>
        </w:trPr>
        <w:tc>
          <w:tcPr>
            <w:tcW w:w="2117" w:type="dxa"/>
            <w:tcBorders>
              <w:top w:val="single" w:sz="8" w:space="0" w:color="auto"/>
              <w:left w:val="single" w:sz="8" w:space="0" w:color="auto"/>
              <w:bottom w:val="single" w:sz="8" w:space="0" w:color="auto"/>
              <w:right w:val="single" w:sz="8" w:space="0" w:color="auto"/>
            </w:tcBorders>
            <w:vAlign w:val="center"/>
          </w:tcPr>
          <w:p w14:paraId="24AAA0C1" w14:textId="0D2A7960" w:rsidR="00D33730" w:rsidRPr="00561C53" w:rsidRDefault="00745E9F" w:rsidP="00D33730">
            <w:pPr>
              <w:spacing w:after="0" w:line="240" w:lineRule="auto"/>
              <w:jc w:val="right"/>
              <w:rPr>
                <w:rFonts w:ascii="Century Gothic" w:hAnsi="Century Gothic"/>
                <w:sz w:val="18"/>
                <w:szCs w:val="18"/>
              </w:rPr>
            </w:pPr>
            <w:r w:rsidRPr="00D33730">
              <w:rPr>
                <w:rFonts w:ascii="Century Gothic" w:hAnsi="Century Gothic"/>
                <w:noProof/>
                <w:sz w:val="18"/>
                <w:szCs w:val="18"/>
              </w:rPr>
              <mc:AlternateContent>
                <mc:Choice Requires="wps">
                  <w:drawing>
                    <wp:anchor distT="45720" distB="45720" distL="114300" distR="114300" simplePos="0" relativeHeight="251661312" behindDoc="0" locked="0" layoutInCell="1" allowOverlap="1" wp14:anchorId="4879F514" wp14:editId="24CF1C2E">
                      <wp:simplePos x="0" y="0"/>
                      <wp:positionH relativeFrom="margin">
                        <wp:posOffset>137795</wp:posOffset>
                      </wp:positionH>
                      <wp:positionV relativeFrom="paragraph">
                        <wp:posOffset>344170</wp:posOffset>
                      </wp:positionV>
                      <wp:extent cx="1104900" cy="428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28625"/>
                              </a:xfrm>
                              <a:prstGeom prst="rect">
                                <a:avLst/>
                              </a:prstGeom>
                              <a:solidFill>
                                <a:schemeClr val="bg2"/>
                              </a:solidFill>
                              <a:ln w="9525">
                                <a:solidFill>
                                  <a:srgbClr val="000000"/>
                                </a:solidFill>
                                <a:miter lim="800000"/>
                                <a:headEnd/>
                                <a:tailEnd/>
                              </a:ln>
                            </wps:spPr>
                            <wps:txbx>
                              <w:txbxContent>
                                <w:p w14:paraId="5DD96EFF" w14:textId="77777777" w:rsidR="00D33730" w:rsidRPr="00D33730" w:rsidRDefault="00D33730" w:rsidP="00D33730">
                                  <w:pPr>
                                    <w:spacing w:after="0"/>
                                    <w:jc w:val="center"/>
                                    <w:rPr>
                                      <w:sz w:val="20"/>
                                      <w:szCs w:val="20"/>
                                    </w:rPr>
                                  </w:pPr>
                                  <w:r w:rsidRPr="00D33730">
                                    <w:rPr>
                                      <w:sz w:val="20"/>
                                      <w:szCs w:val="20"/>
                                    </w:rPr>
                                    <w:t xml:space="preserve">Immune Support </w:t>
                                  </w:r>
                                </w:p>
                                <w:p w14:paraId="509C844E" w14:textId="3DB1821D" w:rsidR="00D33730" w:rsidRPr="00D33730" w:rsidRDefault="00D33730" w:rsidP="00D33730">
                                  <w:pPr>
                                    <w:jc w:val="center"/>
                                    <w:rPr>
                                      <w:sz w:val="20"/>
                                      <w:szCs w:val="20"/>
                                    </w:rPr>
                                  </w:pPr>
                                  <w:r w:rsidRPr="00D33730">
                                    <w:rPr>
                                      <w:sz w:val="20"/>
                                      <w:szCs w:val="20"/>
                                    </w:rPr>
                                    <w:t>Certificate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9F514" id="_x0000_t202" coordsize="21600,21600" o:spt="202" path="m,l,21600r21600,l21600,xe">
                      <v:stroke joinstyle="miter"/>
                      <v:path gradientshapeok="t" o:connecttype="rect"/>
                    </v:shapetype>
                    <v:shape id="Text Box 2" o:spid="_x0000_s1026" type="#_x0000_t202" style="position:absolute;left:0;text-align:left;margin-left:10.85pt;margin-top:27.1pt;width:87pt;height:3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" fillcolor="#e7e6e6 [3214]">
                      <v:textbox>
                        <w:txbxContent>
                          <w:p w14:paraId="5DD96EFF" w14:textId="77777777" w:rsidR="00D33730" w:rsidRPr="00D33730" w:rsidRDefault="00D33730" w:rsidP="00D33730">
                            <w:pPr>
                              <w:spacing w:after="0"/>
                              <w:jc w:val="center"/>
                              <w:rPr>
                                <w:sz w:val="20"/>
                                <w:szCs w:val="20"/>
                              </w:rPr>
                            </w:pPr>
                            <w:r w:rsidRPr="00D33730">
                              <w:rPr>
                                <w:sz w:val="20"/>
                                <w:szCs w:val="20"/>
                              </w:rPr>
                              <w:t xml:space="preserve">Immune Support </w:t>
                            </w:r>
                          </w:p>
                          <w:p w14:paraId="509C844E" w14:textId="3DB1821D" w:rsidR="00D33730" w:rsidRPr="00D33730" w:rsidRDefault="00D33730" w:rsidP="00D33730">
                            <w:pPr>
                              <w:jc w:val="center"/>
                              <w:rPr>
                                <w:sz w:val="20"/>
                                <w:szCs w:val="20"/>
                              </w:rPr>
                            </w:pPr>
                            <w:r w:rsidRPr="00D33730">
                              <w:rPr>
                                <w:sz w:val="20"/>
                                <w:szCs w:val="20"/>
                              </w:rPr>
                              <w:t>Certificate</w:t>
                            </w:r>
                          </w:p>
                        </w:txbxContent>
                      </v:textbox>
                      <w10:wrap type="square" anchorx="margin"/>
                    </v:shape>
                  </w:pict>
                </mc:Fallback>
              </mc:AlternateContent>
            </w:r>
            <w:r w:rsidR="00D33730">
              <w:rPr>
                <w:rFonts w:ascii="Century Gothic" w:hAnsi="Century Gothic"/>
                <w:sz w:val="18"/>
                <w:szCs w:val="18"/>
              </w:rPr>
              <w:t>Description:</w:t>
            </w:r>
          </w:p>
        </w:tc>
        <w:tc>
          <w:tcPr>
            <w:tcW w:w="8646" w:type="dxa"/>
            <w:gridSpan w:val="4"/>
            <w:tcBorders>
              <w:top w:val="single" w:sz="8" w:space="0" w:color="auto"/>
              <w:left w:val="single" w:sz="8" w:space="0" w:color="auto"/>
              <w:bottom w:val="single" w:sz="8" w:space="0" w:color="auto"/>
              <w:right w:val="single" w:sz="8" w:space="0" w:color="auto"/>
            </w:tcBorders>
            <w:vAlign w:val="center"/>
          </w:tcPr>
          <w:p w14:paraId="40E5D95D" w14:textId="0F14ED29" w:rsidR="00DA3091" w:rsidRPr="006A4AA5" w:rsidRDefault="00DA3091" w:rsidP="006A4AA5">
            <w:pPr>
              <w:spacing w:after="0" w:line="240" w:lineRule="auto"/>
              <w:jc w:val="both"/>
              <w:rPr>
                <w:rFonts w:ascii="Century Gothic" w:hAnsi="Century Gothic"/>
                <w:sz w:val="18"/>
                <w:szCs w:val="18"/>
              </w:rPr>
            </w:pPr>
            <w:r w:rsidRPr="006A4AA5">
              <w:rPr>
                <w:rFonts w:ascii="Century Gothic" w:hAnsi="Century Gothic"/>
                <w:sz w:val="18"/>
                <w:szCs w:val="18"/>
              </w:rPr>
              <w:t>Every day people are exposed to thousands of exogenous and endogenous toxins, from pesticides and power lines to the products of our own metabolisms, thoughts, and emotions.  All these toxins place dangerous stress on the immune system and make detoxification a necessary commitment for health in the modern world.  This workshop</w:t>
            </w:r>
            <w:r w:rsidR="00D33730" w:rsidRPr="006A4AA5">
              <w:rPr>
                <w:rFonts w:ascii="Century Gothic" w:hAnsi="Century Gothic"/>
                <w:sz w:val="18"/>
                <w:szCs w:val="18"/>
              </w:rPr>
              <w:t xml:space="preserve">, therefore, helps us to gain a deep understanding of this topic by (1) defining toxicity, detoxification, </w:t>
            </w:r>
            <w:proofErr w:type="gramStart"/>
            <w:r w:rsidR="00D33730" w:rsidRPr="006A4AA5">
              <w:rPr>
                <w:rFonts w:ascii="Century Gothic" w:hAnsi="Century Gothic"/>
                <w:sz w:val="18"/>
                <w:szCs w:val="18"/>
              </w:rPr>
              <w:t>drainage</w:t>
            </w:r>
            <w:proofErr w:type="gramEnd"/>
            <w:r w:rsidR="00D33730" w:rsidRPr="006A4AA5">
              <w:rPr>
                <w:rFonts w:ascii="Century Gothic" w:hAnsi="Century Gothic"/>
                <w:sz w:val="18"/>
                <w:szCs w:val="18"/>
              </w:rPr>
              <w:t xml:space="preserve"> and the different types of toxins to which we are exposed; (2) reviewing the organs of detoxification; (3) discussing disorders that arise as a result of toxicity; and (4) describing methods that can be used safely to detoxify the body.</w:t>
            </w:r>
          </w:p>
        </w:tc>
      </w:tr>
      <w:tr w:rsidR="006A4AA5" w:rsidRPr="00561C53" w14:paraId="11A00852" w14:textId="77777777" w:rsidTr="006A4AA5">
        <w:trPr>
          <w:trHeight w:val="401"/>
          <w:jc w:val="center"/>
        </w:trPr>
        <w:tc>
          <w:tcPr>
            <w:tcW w:w="2117" w:type="dxa"/>
            <w:tcBorders>
              <w:top w:val="single" w:sz="8" w:space="0" w:color="auto"/>
              <w:left w:val="single" w:sz="8" w:space="0" w:color="auto"/>
              <w:bottom w:val="single" w:sz="8" w:space="0" w:color="auto"/>
              <w:right w:val="single" w:sz="8" w:space="0" w:color="auto"/>
            </w:tcBorders>
            <w:vAlign w:val="center"/>
          </w:tcPr>
          <w:p w14:paraId="7FE9523B" w14:textId="77777777" w:rsidR="006A4AA5" w:rsidRPr="006A4AA5" w:rsidRDefault="006A4AA5" w:rsidP="006A4AA5">
            <w:pPr>
              <w:spacing w:after="0" w:line="240" w:lineRule="auto"/>
              <w:jc w:val="right"/>
              <w:rPr>
                <w:rFonts w:ascii="Century Gothic" w:hAnsi="Century Gothic"/>
                <w:sz w:val="18"/>
                <w:szCs w:val="18"/>
              </w:rPr>
            </w:pPr>
            <w:r w:rsidRPr="006A4AA5">
              <w:rPr>
                <w:rFonts w:ascii="Century Gothic" w:hAnsi="Century Gothic"/>
                <w:sz w:val="18"/>
                <w:szCs w:val="18"/>
              </w:rPr>
              <w:t>Instructor:</w:t>
            </w:r>
          </w:p>
          <w:p w14:paraId="4DF2B045" w14:textId="77777777" w:rsidR="006A4AA5" w:rsidRPr="006A4AA5" w:rsidRDefault="006A4AA5" w:rsidP="00D33730">
            <w:pPr>
              <w:spacing w:after="0" w:line="240" w:lineRule="auto"/>
              <w:jc w:val="right"/>
              <w:rPr>
                <w:rFonts w:ascii="Century Gothic" w:hAnsi="Century Gothic"/>
                <w:sz w:val="18"/>
                <w:szCs w:val="18"/>
              </w:rPr>
            </w:pPr>
          </w:p>
        </w:tc>
        <w:tc>
          <w:tcPr>
            <w:tcW w:w="8646" w:type="dxa"/>
            <w:gridSpan w:val="4"/>
            <w:tcBorders>
              <w:top w:val="single" w:sz="8" w:space="0" w:color="auto"/>
              <w:left w:val="single" w:sz="8" w:space="0" w:color="auto"/>
              <w:bottom w:val="single" w:sz="8" w:space="0" w:color="auto"/>
              <w:right w:val="single" w:sz="8" w:space="0" w:color="auto"/>
            </w:tcBorders>
            <w:vAlign w:val="center"/>
          </w:tcPr>
          <w:p w14:paraId="3268AF13" w14:textId="5604BF30" w:rsidR="006A4AA5" w:rsidRPr="006A4AA5" w:rsidRDefault="006A4AA5" w:rsidP="006A4AA5">
            <w:pPr>
              <w:spacing w:after="0" w:line="240" w:lineRule="auto"/>
              <w:rPr>
                <w:rFonts w:ascii="Century Gothic" w:hAnsi="Century Gothic"/>
                <w:b/>
                <w:bCs/>
                <w:sz w:val="18"/>
                <w:szCs w:val="18"/>
              </w:rPr>
            </w:pPr>
            <w:r w:rsidRPr="006A4AA5">
              <w:rPr>
                <w:rFonts w:ascii="Century Gothic" w:hAnsi="Century Gothic"/>
                <w:b/>
                <w:bCs/>
                <w:sz w:val="18"/>
                <w:szCs w:val="18"/>
              </w:rPr>
              <w:t>Dr. Colleen Hartwick, ND</w:t>
            </w:r>
          </w:p>
          <w:p w14:paraId="72611643" w14:textId="7F8AD41F" w:rsidR="006A4AA5" w:rsidRPr="006A4AA5" w:rsidRDefault="006A4AA5" w:rsidP="006A4AA5">
            <w:pPr>
              <w:spacing w:after="0" w:line="240" w:lineRule="auto"/>
              <w:rPr>
                <w:rFonts w:ascii="Century Gothic" w:hAnsi="Century Gothic"/>
                <w:b/>
                <w:bCs/>
                <w:sz w:val="18"/>
                <w:szCs w:val="18"/>
              </w:rPr>
            </w:pPr>
            <w:r w:rsidRPr="006A4AA5">
              <w:rPr>
                <w:rFonts w:ascii="Century Gothic" w:hAnsi="Century Gothic"/>
                <w:sz w:val="18"/>
                <w:szCs w:val="18"/>
              </w:rPr>
              <w:t xml:space="preserve">View bio at </w:t>
            </w:r>
            <w:hyperlink r:id="rId7" w:history="1">
              <w:r w:rsidRPr="006A4AA5">
                <w:rPr>
                  <w:rStyle w:val="Hyperlink"/>
                  <w:rFonts w:ascii="Century Gothic" w:hAnsi="Century Gothic"/>
                  <w:sz w:val="18"/>
                  <w:szCs w:val="18"/>
                </w:rPr>
                <w:t>https://csnn.ca/vancouverisland/faculty/</w:t>
              </w:r>
            </w:hyperlink>
          </w:p>
        </w:tc>
      </w:tr>
      <w:tr w:rsidR="00CB4698" w:rsidRPr="00561C53" w14:paraId="0458B74E" w14:textId="77777777" w:rsidTr="006A4AA5">
        <w:trPr>
          <w:trHeight w:val="340"/>
          <w:jc w:val="center"/>
        </w:trPr>
        <w:tc>
          <w:tcPr>
            <w:tcW w:w="10768" w:type="dxa"/>
            <w:gridSpan w:val="5"/>
            <w:tcBorders>
              <w:top w:val="single" w:sz="8" w:space="0" w:color="auto"/>
              <w:left w:val="single" w:sz="8" w:space="0" w:color="auto"/>
              <w:bottom w:val="single" w:sz="8" w:space="0" w:color="auto"/>
              <w:right w:val="single" w:sz="8" w:space="0" w:color="auto"/>
            </w:tcBorders>
            <w:vAlign w:val="center"/>
          </w:tcPr>
          <w:p w14:paraId="7BF1BFD1" w14:textId="5687EBA9" w:rsidR="00CB4698" w:rsidRPr="00561C53" w:rsidRDefault="00CB4698" w:rsidP="005068CD">
            <w:pPr>
              <w:spacing w:after="0" w:line="240" w:lineRule="auto"/>
              <w:jc w:val="center"/>
              <w:rPr>
                <w:rFonts w:ascii="Century Gothic" w:hAnsi="Century Gothic"/>
                <w:b/>
                <w:sz w:val="18"/>
                <w:szCs w:val="18"/>
              </w:rPr>
            </w:pPr>
            <w:r w:rsidRPr="00561C53">
              <w:rPr>
                <w:rFonts w:ascii="Century Gothic" w:hAnsi="Century Gothic"/>
                <w:b/>
                <w:sz w:val="18"/>
                <w:szCs w:val="18"/>
              </w:rPr>
              <w:t xml:space="preserve">Registration Deadline: </w:t>
            </w:r>
            <w:r>
              <w:rPr>
                <w:rFonts w:ascii="Century Gothic" w:hAnsi="Century Gothic"/>
                <w:b/>
                <w:sz w:val="18"/>
                <w:szCs w:val="18"/>
              </w:rPr>
              <w:t xml:space="preserve"> </w:t>
            </w:r>
            <w:r w:rsidR="00745E9F">
              <w:rPr>
                <w:rFonts w:ascii="Century Gothic" w:hAnsi="Century Gothic"/>
                <w:b/>
                <w:color w:val="FF0000"/>
                <w:sz w:val="18"/>
                <w:szCs w:val="18"/>
              </w:rPr>
              <w:t xml:space="preserve">February </w:t>
            </w:r>
            <w:r w:rsidR="000D0879">
              <w:rPr>
                <w:rFonts w:ascii="Century Gothic" w:hAnsi="Century Gothic"/>
                <w:b/>
                <w:color w:val="FF0000"/>
                <w:sz w:val="18"/>
                <w:szCs w:val="18"/>
              </w:rPr>
              <w:t>25</w:t>
            </w:r>
            <w:r w:rsidR="00745E9F">
              <w:rPr>
                <w:rFonts w:ascii="Century Gothic" w:hAnsi="Century Gothic"/>
                <w:b/>
                <w:color w:val="FF0000"/>
                <w:sz w:val="18"/>
                <w:szCs w:val="18"/>
              </w:rPr>
              <w:t>, 2021</w:t>
            </w:r>
          </w:p>
        </w:tc>
      </w:tr>
    </w:tbl>
    <w:p w14:paraId="5A7CE0E9" w14:textId="77777777" w:rsidR="00CB4698" w:rsidRPr="00C02100" w:rsidRDefault="00CB4698" w:rsidP="00CB4698">
      <w:pPr>
        <w:spacing w:after="0" w:line="240" w:lineRule="auto"/>
        <w:ind w:left="-360"/>
        <w:rPr>
          <w:rFonts w:ascii="Century Gothic" w:hAnsi="Century Gothic"/>
          <w:i/>
          <w:sz w:val="16"/>
          <w:szCs w:val="16"/>
        </w:rPr>
      </w:pPr>
      <w:r>
        <w:rPr>
          <w:rFonts w:ascii="Century Gothic" w:hAnsi="Century Gothic"/>
          <w:i/>
          <w:sz w:val="16"/>
          <w:szCs w:val="16"/>
        </w:rPr>
        <w:t>*AHN C</w:t>
      </w:r>
      <w:r w:rsidRPr="00C02100">
        <w:rPr>
          <w:rFonts w:ascii="Century Gothic" w:hAnsi="Century Gothic"/>
          <w:i/>
          <w:sz w:val="16"/>
          <w:szCs w:val="16"/>
        </w:rPr>
        <w:t>redits earned upon achieving a minimum grade of 80%</w:t>
      </w:r>
    </w:p>
    <w:p w14:paraId="03CD1F9E" w14:textId="77777777" w:rsidR="00CB4698" w:rsidRPr="00CE5241" w:rsidRDefault="00CB4698" w:rsidP="00CB4698">
      <w:pPr>
        <w:spacing w:after="0" w:line="240" w:lineRule="auto"/>
        <w:rPr>
          <w:rFonts w:ascii="Century Gothic" w:hAnsi="Century Gothic"/>
          <w:sz w:val="12"/>
          <w:szCs w:val="16"/>
        </w:rPr>
      </w:pPr>
    </w:p>
    <w:tbl>
      <w:tblPr>
        <w:tblW w:w="10838"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851"/>
        <w:gridCol w:w="2835"/>
        <w:gridCol w:w="567"/>
        <w:gridCol w:w="1091"/>
        <w:gridCol w:w="1502"/>
        <w:gridCol w:w="2992"/>
      </w:tblGrid>
      <w:tr w:rsidR="00CB4698" w:rsidRPr="00561C53" w14:paraId="6A78DB56" w14:textId="77777777" w:rsidTr="005068CD">
        <w:trPr>
          <w:trHeight w:val="288"/>
          <w:jc w:val="center"/>
        </w:trPr>
        <w:tc>
          <w:tcPr>
            <w:tcW w:w="10838" w:type="dxa"/>
            <w:gridSpan w:val="6"/>
            <w:tcBorders>
              <w:bottom w:val="thickThinSmallGap" w:sz="18" w:space="0" w:color="auto"/>
            </w:tcBorders>
            <w:shd w:val="clear" w:color="auto" w:fill="D9D9D9"/>
            <w:vAlign w:val="center"/>
          </w:tcPr>
          <w:p w14:paraId="6F42A31F" w14:textId="77777777" w:rsidR="00CB4698" w:rsidRPr="00561C53" w:rsidRDefault="00CB4698" w:rsidP="005068CD">
            <w:pPr>
              <w:spacing w:after="0" w:line="240" w:lineRule="auto"/>
              <w:rPr>
                <w:rFonts w:ascii="Century Gothic" w:hAnsi="Century Gothic"/>
                <w:b/>
                <w:sz w:val="18"/>
                <w:szCs w:val="18"/>
              </w:rPr>
            </w:pPr>
            <w:r w:rsidRPr="00561C53">
              <w:rPr>
                <w:rFonts w:ascii="Century Gothic" w:hAnsi="Century Gothic"/>
                <w:b/>
                <w:szCs w:val="18"/>
              </w:rPr>
              <w:t>Applicant Information</w:t>
            </w:r>
          </w:p>
        </w:tc>
      </w:tr>
      <w:tr w:rsidR="00CB4698" w:rsidRPr="00561C53" w14:paraId="6F62CEE1" w14:textId="77777777" w:rsidTr="005068CD">
        <w:trPr>
          <w:trHeight w:val="312"/>
          <w:jc w:val="center"/>
        </w:trPr>
        <w:tc>
          <w:tcPr>
            <w:tcW w:w="1851" w:type="dxa"/>
            <w:tcBorders>
              <w:top w:val="thickThinSmallGap" w:sz="18" w:space="0" w:color="auto"/>
              <w:right w:val="single" w:sz="8" w:space="0" w:color="auto"/>
            </w:tcBorders>
            <w:vAlign w:val="center"/>
          </w:tcPr>
          <w:p w14:paraId="398374D8" w14:textId="77777777" w:rsidR="00CB4698" w:rsidRPr="00561C53" w:rsidRDefault="00CB4698" w:rsidP="005068CD">
            <w:pPr>
              <w:spacing w:after="0" w:line="240" w:lineRule="auto"/>
              <w:jc w:val="right"/>
              <w:rPr>
                <w:rFonts w:ascii="Century Gothic" w:hAnsi="Century Gothic"/>
                <w:sz w:val="18"/>
                <w:szCs w:val="18"/>
              </w:rPr>
            </w:pPr>
            <w:r w:rsidRPr="00561C53">
              <w:rPr>
                <w:rFonts w:ascii="Century Gothic" w:hAnsi="Century Gothic"/>
                <w:sz w:val="18"/>
                <w:szCs w:val="18"/>
              </w:rPr>
              <w:t>Name:</w:t>
            </w:r>
          </w:p>
        </w:tc>
        <w:tc>
          <w:tcPr>
            <w:tcW w:w="8987" w:type="dxa"/>
            <w:gridSpan w:val="5"/>
            <w:tcBorders>
              <w:top w:val="thickThinSmallGap" w:sz="18" w:space="0" w:color="auto"/>
              <w:left w:val="single" w:sz="8" w:space="0" w:color="auto"/>
            </w:tcBorders>
            <w:vAlign w:val="center"/>
          </w:tcPr>
          <w:p w14:paraId="03264CF4" w14:textId="77777777" w:rsidR="00CB4698" w:rsidRPr="00561C53" w:rsidRDefault="00CB4698" w:rsidP="005068CD">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0"/>
          </w:p>
        </w:tc>
      </w:tr>
      <w:tr w:rsidR="00CB4698" w:rsidRPr="00561C53" w14:paraId="6FD255B7" w14:textId="77777777" w:rsidTr="005068CD">
        <w:trPr>
          <w:trHeight w:val="312"/>
          <w:jc w:val="center"/>
        </w:trPr>
        <w:tc>
          <w:tcPr>
            <w:tcW w:w="1851" w:type="dxa"/>
            <w:tcBorders>
              <w:right w:val="single" w:sz="8" w:space="0" w:color="auto"/>
            </w:tcBorders>
            <w:vAlign w:val="center"/>
          </w:tcPr>
          <w:p w14:paraId="3CA78E51" w14:textId="77777777" w:rsidR="00CB4698" w:rsidRPr="00561C53" w:rsidRDefault="00CB4698" w:rsidP="005068CD">
            <w:pPr>
              <w:spacing w:after="0" w:line="240" w:lineRule="auto"/>
              <w:jc w:val="right"/>
              <w:rPr>
                <w:rFonts w:ascii="Century Gothic" w:hAnsi="Century Gothic"/>
                <w:sz w:val="18"/>
                <w:szCs w:val="18"/>
              </w:rPr>
            </w:pPr>
            <w:r w:rsidRPr="00561C53">
              <w:rPr>
                <w:rFonts w:ascii="Century Gothic" w:hAnsi="Century Gothic"/>
                <w:sz w:val="18"/>
                <w:szCs w:val="18"/>
              </w:rPr>
              <w:t>Address:</w:t>
            </w:r>
          </w:p>
        </w:tc>
        <w:tc>
          <w:tcPr>
            <w:tcW w:w="8987" w:type="dxa"/>
            <w:gridSpan w:val="5"/>
            <w:tcBorders>
              <w:left w:val="single" w:sz="8" w:space="0" w:color="auto"/>
            </w:tcBorders>
            <w:vAlign w:val="center"/>
          </w:tcPr>
          <w:p w14:paraId="030B9EA8" w14:textId="77777777" w:rsidR="00CB4698" w:rsidRPr="00561C53" w:rsidRDefault="00CB4698" w:rsidP="005068CD">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B4698" w:rsidRPr="00561C53" w14:paraId="090F3961" w14:textId="77777777" w:rsidTr="005068CD">
        <w:trPr>
          <w:trHeight w:val="312"/>
          <w:jc w:val="center"/>
        </w:trPr>
        <w:tc>
          <w:tcPr>
            <w:tcW w:w="1851" w:type="dxa"/>
            <w:tcBorders>
              <w:right w:val="single" w:sz="8" w:space="0" w:color="auto"/>
            </w:tcBorders>
            <w:vAlign w:val="center"/>
          </w:tcPr>
          <w:p w14:paraId="732F40A5" w14:textId="77777777" w:rsidR="00CB4698" w:rsidRPr="00561C53" w:rsidRDefault="00CB4698" w:rsidP="005068CD">
            <w:pPr>
              <w:spacing w:after="0" w:line="240" w:lineRule="auto"/>
              <w:jc w:val="right"/>
              <w:rPr>
                <w:rFonts w:ascii="Century Gothic" w:hAnsi="Century Gothic"/>
                <w:sz w:val="18"/>
                <w:szCs w:val="18"/>
              </w:rPr>
            </w:pPr>
            <w:r w:rsidRPr="00561C53">
              <w:rPr>
                <w:rFonts w:ascii="Century Gothic" w:hAnsi="Century Gothic"/>
                <w:sz w:val="18"/>
                <w:szCs w:val="18"/>
              </w:rPr>
              <w:t xml:space="preserve">City: </w:t>
            </w:r>
          </w:p>
        </w:tc>
        <w:tc>
          <w:tcPr>
            <w:tcW w:w="2835" w:type="dxa"/>
            <w:tcBorders>
              <w:left w:val="single" w:sz="8" w:space="0" w:color="auto"/>
              <w:right w:val="single" w:sz="8" w:space="0" w:color="auto"/>
            </w:tcBorders>
            <w:vAlign w:val="center"/>
          </w:tcPr>
          <w:p w14:paraId="76CFF1C0" w14:textId="77777777" w:rsidR="00CB4698" w:rsidRPr="00561C53" w:rsidRDefault="00CB4698" w:rsidP="005068CD">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60" w:type="dxa"/>
            <w:gridSpan w:val="3"/>
            <w:tcBorders>
              <w:left w:val="single" w:sz="8" w:space="0" w:color="auto"/>
              <w:right w:val="single" w:sz="8" w:space="0" w:color="auto"/>
            </w:tcBorders>
            <w:vAlign w:val="center"/>
          </w:tcPr>
          <w:p w14:paraId="227A3DAD" w14:textId="77777777" w:rsidR="00CB4698" w:rsidRPr="00561C53" w:rsidRDefault="00CB4698" w:rsidP="005068CD">
            <w:pPr>
              <w:spacing w:after="0" w:line="240" w:lineRule="auto"/>
              <w:rPr>
                <w:rFonts w:ascii="Century Gothic" w:hAnsi="Century Gothic"/>
                <w:sz w:val="18"/>
                <w:szCs w:val="18"/>
              </w:rPr>
            </w:pPr>
            <w:r w:rsidRPr="00561C53">
              <w:rPr>
                <w:rFonts w:ascii="Century Gothic" w:hAnsi="Century Gothic"/>
                <w:sz w:val="18"/>
                <w:szCs w:val="18"/>
              </w:rPr>
              <w:t xml:space="preserve">Province: </w:t>
            </w: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992" w:type="dxa"/>
            <w:tcBorders>
              <w:left w:val="single" w:sz="8" w:space="0" w:color="auto"/>
            </w:tcBorders>
            <w:vAlign w:val="center"/>
          </w:tcPr>
          <w:p w14:paraId="469CD11E" w14:textId="77777777" w:rsidR="00CB4698" w:rsidRPr="00561C53" w:rsidRDefault="00CB4698" w:rsidP="005068CD">
            <w:pPr>
              <w:spacing w:after="0" w:line="240" w:lineRule="auto"/>
              <w:rPr>
                <w:rFonts w:ascii="Century Gothic" w:hAnsi="Century Gothic"/>
                <w:sz w:val="18"/>
                <w:szCs w:val="18"/>
              </w:rPr>
            </w:pPr>
            <w:r w:rsidRPr="00561C53">
              <w:rPr>
                <w:rFonts w:ascii="Century Gothic" w:hAnsi="Century Gothic"/>
                <w:sz w:val="18"/>
                <w:szCs w:val="18"/>
              </w:rPr>
              <w:t xml:space="preserve">Postal Code: </w:t>
            </w: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B4698" w:rsidRPr="00561C53" w14:paraId="3143316A" w14:textId="77777777" w:rsidTr="005068CD">
        <w:trPr>
          <w:trHeight w:val="312"/>
          <w:jc w:val="center"/>
        </w:trPr>
        <w:tc>
          <w:tcPr>
            <w:tcW w:w="1851" w:type="dxa"/>
            <w:tcBorders>
              <w:right w:val="single" w:sz="8" w:space="0" w:color="auto"/>
            </w:tcBorders>
            <w:vAlign w:val="center"/>
          </w:tcPr>
          <w:p w14:paraId="2818EAAC" w14:textId="77777777" w:rsidR="00CB4698" w:rsidRPr="00561C53" w:rsidRDefault="00CB4698" w:rsidP="005068CD">
            <w:pPr>
              <w:spacing w:after="0" w:line="240" w:lineRule="auto"/>
              <w:jc w:val="right"/>
              <w:rPr>
                <w:rFonts w:ascii="Century Gothic" w:hAnsi="Century Gothic"/>
                <w:sz w:val="18"/>
                <w:szCs w:val="18"/>
              </w:rPr>
            </w:pPr>
            <w:r>
              <w:rPr>
                <w:rFonts w:ascii="Century Gothic" w:hAnsi="Century Gothic"/>
                <w:sz w:val="18"/>
                <w:szCs w:val="18"/>
              </w:rPr>
              <w:t>Telephone</w:t>
            </w:r>
            <w:r w:rsidRPr="00561C53">
              <w:rPr>
                <w:rFonts w:ascii="Century Gothic" w:hAnsi="Century Gothic"/>
                <w:sz w:val="18"/>
                <w:szCs w:val="18"/>
              </w:rPr>
              <w:t>:</w:t>
            </w:r>
          </w:p>
        </w:tc>
        <w:tc>
          <w:tcPr>
            <w:tcW w:w="2835" w:type="dxa"/>
            <w:tcBorders>
              <w:left w:val="single" w:sz="8" w:space="0" w:color="auto"/>
              <w:right w:val="single" w:sz="8" w:space="0" w:color="auto"/>
            </w:tcBorders>
            <w:vAlign w:val="center"/>
          </w:tcPr>
          <w:p w14:paraId="5EEF974F" w14:textId="77777777" w:rsidR="00CB4698" w:rsidRPr="00561C53" w:rsidRDefault="00CB4698" w:rsidP="005068CD">
            <w:pPr>
              <w:spacing w:after="0" w:line="240" w:lineRule="auto"/>
              <w:rPr>
                <w:rFonts w:ascii="Century Gothic" w:hAnsi="Century Gothic"/>
                <w:sz w:val="18"/>
                <w:szCs w:val="18"/>
              </w:rPr>
            </w:pPr>
            <w:r w:rsidRPr="00AA0F4D">
              <w:rPr>
                <w:rFonts w:ascii="Century Gothic" w:hAnsi="Century Gothic"/>
                <w:sz w:val="14"/>
                <w:szCs w:val="18"/>
              </w:rPr>
              <w:t>(H)</w:t>
            </w:r>
            <w:r>
              <w:rPr>
                <w:rFonts w:ascii="Century Gothic" w:hAnsi="Century Gothic"/>
                <w:sz w:val="18"/>
                <w:szCs w:val="18"/>
              </w:rPr>
              <w:t xml:space="preserve">: </w:t>
            </w: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60" w:type="dxa"/>
            <w:gridSpan w:val="3"/>
            <w:tcBorders>
              <w:left w:val="single" w:sz="8" w:space="0" w:color="auto"/>
              <w:right w:val="single" w:sz="8" w:space="0" w:color="auto"/>
            </w:tcBorders>
            <w:vAlign w:val="center"/>
          </w:tcPr>
          <w:p w14:paraId="288C8ED6" w14:textId="77777777" w:rsidR="00CB4698" w:rsidRPr="00561C53" w:rsidRDefault="00CB4698" w:rsidP="005068CD">
            <w:pPr>
              <w:spacing w:after="0" w:line="240" w:lineRule="auto"/>
              <w:rPr>
                <w:rFonts w:ascii="Century Gothic" w:hAnsi="Century Gothic"/>
                <w:sz w:val="18"/>
                <w:szCs w:val="18"/>
              </w:rPr>
            </w:pPr>
            <w:r w:rsidRPr="00AA0F4D">
              <w:rPr>
                <w:rFonts w:ascii="Century Gothic" w:hAnsi="Century Gothic"/>
                <w:sz w:val="14"/>
                <w:szCs w:val="18"/>
              </w:rPr>
              <w:t>(C)</w:t>
            </w:r>
            <w:r w:rsidRPr="00561C53">
              <w:rPr>
                <w:rFonts w:ascii="Century Gothic" w:hAnsi="Century Gothic"/>
                <w:sz w:val="18"/>
                <w:szCs w:val="18"/>
              </w:rPr>
              <w:t>:</w:t>
            </w:r>
            <w:r>
              <w:rPr>
                <w:rFonts w:ascii="Century Gothic" w:hAnsi="Century Gothic"/>
                <w:sz w:val="18"/>
                <w:szCs w:val="18"/>
              </w:rPr>
              <w:t xml:space="preserve"> </w:t>
            </w: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992" w:type="dxa"/>
            <w:tcBorders>
              <w:left w:val="single" w:sz="8" w:space="0" w:color="auto"/>
            </w:tcBorders>
            <w:vAlign w:val="center"/>
          </w:tcPr>
          <w:p w14:paraId="3350791E" w14:textId="77777777" w:rsidR="00CB4698" w:rsidRPr="00561C53" w:rsidRDefault="00CB4698" w:rsidP="005068CD">
            <w:pPr>
              <w:spacing w:after="0" w:line="240" w:lineRule="auto"/>
              <w:rPr>
                <w:rFonts w:ascii="Century Gothic" w:hAnsi="Century Gothic"/>
                <w:sz w:val="18"/>
                <w:szCs w:val="18"/>
              </w:rPr>
            </w:pPr>
            <w:r w:rsidRPr="00AA0F4D">
              <w:rPr>
                <w:rFonts w:ascii="Century Gothic" w:hAnsi="Century Gothic"/>
                <w:sz w:val="14"/>
                <w:szCs w:val="18"/>
              </w:rPr>
              <w:t>(W)</w:t>
            </w:r>
            <w:r w:rsidRPr="00561C53">
              <w:rPr>
                <w:rFonts w:ascii="Century Gothic" w:hAnsi="Century Gothic"/>
                <w:sz w:val="18"/>
                <w:szCs w:val="18"/>
              </w:rPr>
              <w:t>:</w:t>
            </w:r>
            <w:r>
              <w:rPr>
                <w:rFonts w:ascii="Century Gothic" w:hAnsi="Century Gothic"/>
                <w:sz w:val="18"/>
                <w:szCs w:val="18"/>
              </w:rPr>
              <w:t xml:space="preserve"> </w:t>
            </w: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B4698" w:rsidRPr="00561C53" w14:paraId="7132AF63" w14:textId="77777777" w:rsidTr="005068CD">
        <w:trPr>
          <w:trHeight w:val="312"/>
          <w:jc w:val="center"/>
        </w:trPr>
        <w:tc>
          <w:tcPr>
            <w:tcW w:w="1851" w:type="dxa"/>
            <w:tcBorders>
              <w:right w:val="single" w:sz="8" w:space="0" w:color="auto"/>
            </w:tcBorders>
            <w:vAlign w:val="center"/>
          </w:tcPr>
          <w:p w14:paraId="79CB8E37" w14:textId="77777777" w:rsidR="00CB4698" w:rsidRPr="00561C53" w:rsidRDefault="00CB4698" w:rsidP="005068CD">
            <w:pPr>
              <w:spacing w:after="0" w:line="240" w:lineRule="auto"/>
              <w:jc w:val="right"/>
              <w:rPr>
                <w:rFonts w:ascii="Century Gothic" w:hAnsi="Century Gothic"/>
                <w:sz w:val="18"/>
                <w:szCs w:val="18"/>
              </w:rPr>
            </w:pPr>
            <w:r w:rsidRPr="00561C53">
              <w:rPr>
                <w:rFonts w:ascii="Century Gothic" w:hAnsi="Century Gothic"/>
                <w:sz w:val="18"/>
                <w:szCs w:val="18"/>
              </w:rPr>
              <w:t>Email:</w:t>
            </w:r>
          </w:p>
        </w:tc>
        <w:tc>
          <w:tcPr>
            <w:tcW w:w="4493" w:type="dxa"/>
            <w:gridSpan w:val="3"/>
            <w:tcBorders>
              <w:left w:val="single" w:sz="8" w:space="0" w:color="auto"/>
            </w:tcBorders>
            <w:vAlign w:val="center"/>
          </w:tcPr>
          <w:p w14:paraId="111BC49A" w14:textId="77777777" w:rsidR="00CB4698" w:rsidRPr="00561C53" w:rsidRDefault="00CB4698" w:rsidP="005068CD">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494" w:type="dxa"/>
            <w:gridSpan w:val="2"/>
            <w:tcBorders>
              <w:left w:val="single" w:sz="8" w:space="0" w:color="auto"/>
            </w:tcBorders>
            <w:vAlign w:val="center"/>
          </w:tcPr>
          <w:p w14:paraId="7151FBB8" w14:textId="77777777" w:rsidR="00CB4698" w:rsidRPr="00561C53" w:rsidRDefault="00CB4698" w:rsidP="005068CD">
            <w:pPr>
              <w:spacing w:after="0" w:line="240" w:lineRule="auto"/>
              <w:rPr>
                <w:rFonts w:ascii="Century Gothic" w:hAnsi="Century Gothic"/>
                <w:sz w:val="18"/>
                <w:szCs w:val="18"/>
              </w:rPr>
            </w:pPr>
            <w:r>
              <w:rPr>
                <w:rFonts w:ascii="Century Gothic" w:hAnsi="Century Gothic"/>
                <w:sz w:val="18"/>
                <w:szCs w:val="18"/>
              </w:rPr>
              <w:t xml:space="preserve">SIN # (if applicable*): </w:t>
            </w: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B4698" w:rsidRPr="00561C53" w14:paraId="60C51E0F" w14:textId="77777777" w:rsidTr="005068CD">
        <w:trPr>
          <w:trHeight w:val="312"/>
          <w:jc w:val="center"/>
        </w:trPr>
        <w:tc>
          <w:tcPr>
            <w:tcW w:w="1851" w:type="dxa"/>
            <w:tcBorders>
              <w:right w:val="single" w:sz="8" w:space="0" w:color="auto"/>
            </w:tcBorders>
            <w:vAlign w:val="center"/>
          </w:tcPr>
          <w:p w14:paraId="407F5862" w14:textId="77777777" w:rsidR="00CB4698" w:rsidRPr="00561C53" w:rsidRDefault="00CB4698" w:rsidP="005068CD">
            <w:pPr>
              <w:spacing w:after="0" w:line="240" w:lineRule="auto"/>
              <w:ind w:left="-101"/>
              <w:jc w:val="right"/>
              <w:rPr>
                <w:rFonts w:ascii="Century Gothic" w:hAnsi="Century Gothic"/>
                <w:sz w:val="18"/>
                <w:szCs w:val="18"/>
              </w:rPr>
            </w:pPr>
            <w:r w:rsidRPr="00561C53">
              <w:rPr>
                <w:rFonts w:ascii="Century Gothic" w:hAnsi="Century Gothic"/>
                <w:sz w:val="18"/>
                <w:szCs w:val="18"/>
              </w:rPr>
              <w:t xml:space="preserve">Date of Birth </w:t>
            </w:r>
            <w:r w:rsidRPr="00561C53">
              <w:rPr>
                <w:rFonts w:ascii="Century Gothic" w:hAnsi="Century Gothic"/>
                <w:i/>
                <w:sz w:val="10"/>
                <w:szCs w:val="18"/>
              </w:rPr>
              <w:t>(optional)</w:t>
            </w:r>
            <w:r w:rsidRPr="00561C53">
              <w:rPr>
                <w:rFonts w:ascii="Century Gothic" w:hAnsi="Century Gothic"/>
                <w:sz w:val="16"/>
                <w:szCs w:val="18"/>
              </w:rPr>
              <w:t>:</w:t>
            </w:r>
          </w:p>
        </w:tc>
        <w:tc>
          <w:tcPr>
            <w:tcW w:w="2835" w:type="dxa"/>
            <w:tcBorders>
              <w:left w:val="single" w:sz="8" w:space="0" w:color="auto"/>
              <w:right w:val="single" w:sz="8" w:space="0" w:color="auto"/>
            </w:tcBorders>
            <w:vAlign w:val="center"/>
          </w:tcPr>
          <w:p w14:paraId="706E8556" w14:textId="77777777" w:rsidR="00CB4698" w:rsidRPr="00561C53" w:rsidRDefault="00CB4698" w:rsidP="005068CD">
            <w:pPr>
              <w:spacing w:after="0" w:line="240" w:lineRule="auto"/>
              <w:jc w:val="cente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6152" w:type="dxa"/>
            <w:gridSpan w:val="4"/>
            <w:tcBorders>
              <w:left w:val="single" w:sz="8" w:space="0" w:color="auto"/>
            </w:tcBorders>
            <w:vAlign w:val="center"/>
          </w:tcPr>
          <w:p w14:paraId="5AFE16FF" w14:textId="77777777" w:rsidR="00CB4698" w:rsidRPr="00561C53" w:rsidRDefault="00CB4698" w:rsidP="005068CD">
            <w:pPr>
              <w:spacing w:after="0" w:line="240" w:lineRule="auto"/>
              <w:rPr>
                <w:rFonts w:ascii="Century Gothic" w:hAnsi="Century Gothic"/>
                <w:sz w:val="18"/>
                <w:szCs w:val="18"/>
              </w:rPr>
            </w:pPr>
            <w:r w:rsidRPr="00561C53">
              <w:rPr>
                <w:rFonts w:ascii="Century Gothic" w:hAnsi="Century Gothic"/>
                <w:sz w:val="18"/>
                <w:szCs w:val="18"/>
              </w:rPr>
              <w:t>Emergency Contact:</w:t>
            </w:r>
            <w:r>
              <w:rPr>
                <w:rFonts w:ascii="Century Gothic" w:hAnsi="Century Gothic"/>
                <w:sz w:val="18"/>
                <w:szCs w:val="18"/>
              </w:rPr>
              <w:t xml:space="preserve"> </w:t>
            </w: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B4698" w:rsidRPr="00561C53" w14:paraId="01E4FE2A" w14:textId="77777777" w:rsidTr="005068CD">
        <w:trPr>
          <w:trHeight w:val="169"/>
          <w:jc w:val="center"/>
        </w:trPr>
        <w:tc>
          <w:tcPr>
            <w:tcW w:w="1851" w:type="dxa"/>
            <w:tcBorders>
              <w:bottom w:val="nil"/>
              <w:right w:val="nil"/>
            </w:tcBorders>
            <w:vAlign w:val="bottom"/>
          </w:tcPr>
          <w:p w14:paraId="051F1519" w14:textId="77777777" w:rsidR="00CB4698" w:rsidRPr="00561C53" w:rsidRDefault="00CB4698" w:rsidP="005068CD">
            <w:pPr>
              <w:spacing w:after="0" w:line="240" w:lineRule="auto"/>
              <w:jc w:val="right"/>
              <w:rPr>
                <w:rFonts w:ascii="Century Gothic" w:hAnsi="Century Gothic"/>
                <w:sz w:val="18"/>
                <w:szCs w:val="18"/>
              </w:rPr>
            </w:pPr>
          </w:p>
        </w:tc>
        <w:tc>
          <w:tcPr>
            <w:tcW w:w="8987" w:type="dxa"/>
            <w:gridSpan w:val="5"/>
            <w:tcBorders>
              <w:left w:val="nil"/>
              <w:bottom w:val="nil"/>
            </w:tcBorders>
          </w:tcPr>
          <w:p w14:paraId="147905EC" w14:textId="77777777" w:rsidR="00CB4698" w:rsidRPr="00561C53" w:rsidRDefault="00CB4698" w:rsidP="005068CD">
            <w:pPr>
              <w:spacing w:after="0" w:line="240" w:lineRule="auto"/>
              <w:ind w:hanging="108"/>
              <w:rPr>
                <w:rFonts w:ascii="Century Gothic" w:hAnsi="Century Gothic"/>
                <w:sz w:val="18"/>
                <w:szCs w:val="18"/>
              </w:rPr>
            </w:pPr>
            <w:r>
              <w:rPr>
                <w:rFonts w:ascii="Century Gothic" w:hAnsi="Century Gothic"/>
                <w:i/>
                <w:sz w:val="18"/>
                <w:szCs w:val="18"/>
              </w:rPr>
              <w:t xml:space="preserve">          </w:t>
            </w:r>
            <w:r w:rsidRPr="00561C53">
              <w:rPr>
                <w:rFonts w:ascii="Century Gothic" w:hAnsi="Century Gothic"/>
                <w:i/>
                <w:sz w:val="18"/>
                <w:szCs w:val="18"/>
              </w:rPr>
              <w:t xml:space="preserve"> </w:t>
            </w:r>
            <w:r>
              <w:rPr>
                <w:rFonts w:ascii="Century Gothic" w:hAnsi="Century Gothic"/>
                <w:i/>
                <w:sz w:val="18"/>
                <w:szCs w:val="18"/>
              </w:rPr>
              <w:t xml:space="preserve">     </w:t>
            </w:r>
            <w:r w:rsidRPr="00561C53">
              <w:rPr>
                <w:rFonts w:ascii="Century Gothic" w:hAnsi="Century Gothic"/>
                <w:i/>
                <w:sz w:val="18"/>
                <w:szCs w:val="18"/>
              </w:rPr>
              <w:t xml:space="preserve"> </w:t>
            </w:r>
            <w:proofErr w:type="gramStart"/>
            <w:r w:rsidRPr="00561C53">
              <w:rPr>
                <w:rFonts w:ascii="Century Gothic" w:hAnsi="Century Gothic"/>
                <w:i/>
                <w:sz w:val="12"/>
                <w:szCs w:val="18"/>
              </w:rPr>
              <w:t>( Month</w:t>
            </w:r>
            <w:proofErr w:type="gramEnd"/>
            <w:r w:rsidRPr="00561C53">
              <w:rPr>
                <w:rFonts w:ascii="Century Gothic" w:hAnsi="Century Gothic"/>
                <w:i/>
                <w:sz w:val="12"/>
                <w:szCs w:val="18"/>
              </w:rPr>
              <w:t xml:space="preserve">  /  Day  /  Year)</w:t>
            </w:r>
          </w:p>
        </w:tc>
      </w:tr>
      <w:tr w:rsidR="00CB4698" w:rsidRPr="00561C53" w14:paraId="7912C949" w14:textId="77777777" w:rsidTr="006A4AA5">
        <w:trPr>
          <w:trHeight w:val="168"/>
          <w:jc w:val="center"/>
        </w:trPr>
        <w:tc>
          <w:tcPr>
            <w:tcW w:w="5253" w:type="dxa"/>
            <w:gridSpan w:val="3"/>
            <w:tcBorders>
              <w:top w:val="nil"/>
              <w:right w:val="nil"/>
            </w:tcBorders>
            <w:vAlign w:val="center"/>
          </w:tcPr>
          <w:p w14:paraId="48F7330D" w14:textId="77777777" w:rsidR="00CB4698" w:rsidRPr="00574F36" w:rsidRDefault="00DD0A3A" w:rsidP="005068CD">
            <w:pPr>
              <w:spacing w:after="0" w:line="240" w:lineRule="auto"/>
              <w:rPr>
                <w:rFonts w:ascii="Century Gothic" w:hAnsi="Century Gothic"/>
                <w:sz w:val="24"/>
                <w:szCs w:val="28"/>
              </w:rPr>
            </w:pPr>
            <w:sdt>
              <w:sdtPr>
                <w:rPr>
                  <w:rFonts w:ascii="Century Gothic" w:hAnsi="Century Gothic"/>
                  <w:sz w:val="18"/>
                  <w:szCs w:val="18"/>
                </w:rPr>
                <w:id w:val="-2134008927"/>
                <w14:checkbox>
                  <w14:checked w14:val="0"/>
                  <w14:checkedState w14:val="2612" w14:font="MS Gothic"/>
                  <w14:uncheckedState w14:val="2610" w14:font="MS Gothic"/>
                </w14:checkbox>
              </w:sdtPr>
              <w:sdtEndPr/>
              <w:sdtContent>
                <w:r w:rsidR="00CB4698" w:rsidRPr="00CB4698">
                  <w:rPr>
                    <w:rFonts w:ascii="MS Gothic" w:eastAsia="MS Gothic" w:hAnsi="MS Gothic" w:hint="eastAsia"/>
                    <w:sz w:val="18"/>
                    <w:szCs w:val="18"/>
                  </w:rPr>
                  <w:t>☐</w:t>
                </w:r>
              </w:sdtContent>
            </w:sdt>
            <w:r w:rsidR="00CB4698">
              <w:rPr>
                <w:rFonts w:ascii="Century Gothic" w:hAnsi="Century Gothic"/>
                <w:i/>
                <w:sz w:val="18"/>
                <w:szCs w:val="18"/>
              </w:rPr>
              <w:t xml:space="preserve"> </w:t>
            </w:r>
            <w:r w:rsidR="00CB4698" w:rsidRPr="00574F36">
              <w:rPr>
                <w:rFonts w:ascii="Century Gothic" w:hAnsi="Century Gothic"/>
                <w:i/>
                <w:sz w:val="18"/>
                <w:szCs w:val="18"/>
              </w:rPr>
              <w:t xml:space="preserve">CSNN Graduate – </w:t>
            </w:r>
            <w:r w:rsidR="00CB4698">
              <w:rPr>
                <w:rFonts w:ascii="Century Gothic" w:hAnsi="Century Gothic"/>
                <w:i/>
                <w:sz w:val="18"/>
                <w:szCs w:val="18"/>
              </w:rPr>
              <w:t xml:space="preserve">branch: </w:t>
            </w:r>
            <w:r w:rsidR="00CB4698">
              <w:rPr>
                <w:rFonts w:ascii="Garamond" w:hAnsi="Garamond"/>
                <w:sz w:val="24"/>
                <w:szCs w:val="28"/>
              </w:rPr>
              <w:fldChar w:fldCharType="begin">
                <w:ffData>
                  <w:name w:val="Text1"/>
                  <w:enabled/>
                  <w:calcOnExit w:val="0"/>
                  <w:textInput/>
                </w:ffData>
              </w:fldChar>
            </w:r>
            <w:r w:rsidR="00CB4698">
              <w:rPr>
                <w:rFonts w:ascii="Garamond" w:hAnsi="Garamond"/>
                <w:sz w:val="24"/>
                <w:szCs w:val="28"/>
              </w:rPr>
              <w:instrText xml:space="preserve"> FORMTEXT </w:instrText>
            </w:r>
            <w:r w:rsidR="00CB4698">
              <w:rPr>
                <w:rFonts w:ascii="Garamond" w:hAnsi="Garamond"/>
                <w:sz w:val="24"/>
                <w:szCs w:val="28"/>
              </w:rPr>
            </w:r>
            <w:r w:rsidR="00CB4698">
              <w:rPr>
                <w:rFonts w:ascii="Garamond" w:hAnsi="Garamond"/>
                <w:sz w:val="24"/>
                <w:szCs w:val="28"/>
              </w:rPr>
              <w:fldChar w:fldCharType="separate"/>
            </w:r>
            <w:r w:rsidR="00CB4698">
              <w:rPr>
                <w:rFonts w:ascii="Garamond" w:hAnsi="Garamond"/>
                <w:noProof/>
                <w:sz w:val="24"/>
                <w:szCs w:val="28"/>
              </w:rPr>
              <w:t> </w:t>
            </w:r>
            <w:r w:rsidR="00CB4698">
              <w:rPr>
                <w:rFonts w:ascii="Garamond" w:hAnsi="Garamond"/>
                <w:noProof/>
                <w:sz w:val="24"/>
                <w:szCs w:val="28"/>
              </w:rPr>
              <w:t> </w:t>
            </w:r>
            <w:r w:rsidR="00CB4698">
              <w:rPr>
                <w:rFonts w:ascii="Garamond" w:hAnsi="Garamond"/>
                <w:noProof/>
                <w:sz w:val="24"/>
                <w:szCs w:val="28"/>
              </w:rPr>
              <w:t> </w:t>
            </w:r>
            <w:r w:rsidR="00CB4698">
              <w:rPr>
                <w:rFonts w:ascii="Garamond" w:hAnsi="Garamond"/>
                <w:noProof/>
                <w:sz w:val="24"/>
                <w:szCs w:val="28"/>
              </w:rPr>
              <w:t> </w:t>
            </w:r>
            <w:r w:rsidR="00CB4698">
              <w:rPr>
                <w:rFonts w:ascii="Garamond" w:hAnsi="Garamond"/>
                <w:noProof/>
                <w:sz w:val="24"/>
                <w:szCs w:val="28"/>
              </w:rPr>
              <w:t> </w:t>
            </w:r>
            <w:r w:rsidR="00CB4698">
              <w:rPr>
                <w:rFonts w:ascii="Garamond" w:hAnsi="Garamond"/>
                <w:sz w:val="24"/>
                <w:szCs w:val="28"/>
              </w:rPr>
              <w:fldChar w:fldCharType="end"/>
            </w:r>
          </w:p>
        </w:tc>
        <w:tc>
          <w:tcPr>
            <w:tcW w:w="5585" w:type="dxa"/>
            <w:gridSpan w:val="3"/>
            <w:tcBorders>
              <w:top w:val="nil"/>
              <w:left w:val="nil"/>
            </w:tcBorders>
            <w:vAlign w:val="center"/>
          </w:tcPr>
          <w:p w14:paraId="4E6E507E" w14:textId="77777777" w:rsidR="00CB4698" w:rsidRPr="00574F36" w:rsidRDefault="00DD0A3A" w:rsidP="005068CD">
            <w:pPr>
              <w:spacing w:after="0" w:line="240" w:lineRule="auto"/>
              <w:rPr>
                <w:rFonts w:ascii="Century Gothic" w:hAnsi="Century Gothic"/>
                <w:sz w:val="24"/>
                <w:szCs w:val="28"/>
              </w:rPr>
            </w:pPr>
            <w:sdt>
              <w:sdtPr>
                <w:rPr>
                  <w:rFonts w:ascii="Century Gothic" w:hAnsi="Century Gothic"/>
                  <w:sz w:val="18"/>
                  <w:szCs w:val="18"/>
                </w:rPr>
                <w:id w:val="525147825"/>
                <w14:checkbox>
                  <w14:checked w14:val="0"/>
                  <w14:checkedState w14:val="2612" w14:font="MS Gothic"/>
                  <w14:uncheckedState w14:val="2610" w14:font="MS Gothic"/>
                </w14:checkbox>
              </w:sdtPr>
              <w:sdtEndPr/>
              <w:sdtContent>
                <w:r w:rsidR="00CB4698" w:rsidRPr="00CB4698">
                  <w:rPr>
                    <w:rFonts w:ascii="MS Gothic" w:eastAsia="MS Gothic" w:hAnsi="MS Gothic" w:hint="eastAsia"/>
                    <w:sz w:val="18"/>
                    <w:szCs w:val="18"/>
                  </w:rPr>
                  <w:t>☐</w:t>
                </w:r>
              </w:sdtContent>
            </w:sdt>
            <w:r w:rsidR="00CB4698">
              <w:rPr>
                <w:rFonts w:ascii="Century Gothic" w:hAnsi="Century Gothic"/>
                <w:i/>
                <w:sz w:val="18"/>
                <w:szCs w:val="18"/>
              </w:rPr>
              <w:t xml:space="preserve"> </w:t>
            </w:r>
            <w:r w:rsidR="00CB4698" w:rsidRPr="00574F36">
              <w:rPr>
                <w:rFonts w:ascii="Century Gothic" w:hAnsi="Century Gothic"/>
                <w:i/>
                <w:sz w:val="18"/>
                <w:szCs w:val="18"/>
              </w:rPr>
              <w:t>Active CSNN Alumni Association (CSNNAA) Member**</w:t>
            </w:r>
          </w:p>
        </w:tc>
      </w:tr>
    </w:tbl>
    <w:p w14:paraId="6685819B" w14:textId="1DBA1A08" w:rsidR="00CB4698" w:rsidRPr="00CE5241" w:rsidRDefault="00CB4698" w:rsidP="006A4AA5">
      <w:pPr>
        <w:spacing w:after="0" w:line="240" w:lineRule="auto"/>
        <w:ind w:left="-426"/>
        <w:jc w:val="both"/>
        <w:rPr>
          <w:rFonts w:ascii="Century Gothic" w:hAnsi="Century Gothic" w:cs="Arial"/>
          <w:b/>
          <w:sz w:val="16"/>
          <w:szCs w:val="20"/>
          <w:lang w:val="en-US"/>
        </w:rPr>
      </w:pPr>
      <w:r>
        <w:rPr>
          <w:rFonts w:ascii="Century Gothic" w:hAnsi="Century Gothic" w:cs="Arial"/>
          <w:b/>
          <w:sz w:val="16"/>
          <w:szCs w:val="20"/>
          <w:lang w:val="en-US"/>
        </w:rPr>
        <w:t xml:space="preserve"> * CSNN provides T2202 tax receipts for workshops that are at least 12 hours in length in a month and are provided over at least 3 consecutive weeks. Revenue Canada requires SIN number to be included on the tax receipts. For further information, contact CRA at 1-800-954-8281. CSNN will keep your SIN number private and safe. For workshops that do not qualify for T2202, an internal CSNN receipt will be given. </w:t>
      </w:r>
    </w:p>
    <w:tbl>
      <w:tblPr>
        <w:tblW w:w="10882"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2419"/>
        <w:gridCol w:w="4135"/>
        <w:gridCol w:w="1080"/>
        <w:gridCol w:w="2880"/>
        <w:gridCol w:w="368"/>
      </w:tblGrid>
      <w:tr w:rsidR="00CB4698" w:rsidRPr="00725171" w14:paraId="23850A54" w14:textId="77777777" w:rsidTr="005068CD">
        <w:trPr>
          <w:trHeight w:val="288"/>
          <w:jc w:val="center"/>
        </w:trPr>
        <w:tc>
          <w:tcPr>
            <w:tcW w:w="10882" w:type="dxa"/>
            <w:gridSpan w:val="5"/>
            <w:tcBorders>
              <w:bottom w:val="thickThinSmallGap" w:sz="18" w:space="0" w:color="auto"/>
            </w:tcBorders>
            <w:shd w:val="clear" w:color="auto" w:fill="D9D9D9"/>
            <w:vAlign w:val="center"/>
          </w:tcPr>
          <w:p w14:paraId="2ACA0741" w14:textId="77777777" w:rsidR="00CB4698" w:rsidRPr="00725171" w:rsidRDefault="00CB4698" w:rsidP="005068CD">
            <w:pPr>
              <w:spacing w:after="0" w:line="240" w:lineRule="auto"/>
              <w:rPr>
                <w:rFonts w:ascii="Century Gothic" w:hAnsi="Century Gothic"/>
                <w:b/>
                <w:sz w:val="24"/>
                <w:szCs w:val="26"/>
              </w:rPr>
            </w:pPr>
            <w:r w:rsidRPr="00725171">
              <w:rPr>
                <w:rFonts w:ascii="Century Gothic" w:hAnsi="Century Gothic"/>
                <w:b/>
                <w:bCs/>
                <w:szCs w:val="26"/>
                <w:lang w:val="en-US"/>
              </w:rPr>
              <w:t xml:space="preserve">Payment and Acceptance </w:t>
            </w:r>
            <w:proofErr w:type="gramStart"/>
            <w:r w:rsidRPr="00725171">
              <w:rPr>
                <w:rFonts w:ascii="Century Gothic" w:hAnsi="Century Gothic"/>
                <w:b/>
                <w:bCs/>
                <w:szCs w:val="26"/>
                <w:lang w:val="en-US"/>
              </w:rPr>
              <w:t xml:space="preserve">- </w:t>
            </w:r>
            <w:r w:rsidRPr="00725171">
              <w:rPr>
                <w:rFonts w:ascii="Century Gothic" w:hAnsi="Century Gothic"/>
                <w:sz w:val="18"/>
                <w:szCs w:val="18"/>
              </w:rPr>
              <w:t xml:space="preserve"> </w:t>
            </w:r>
            <w:r w:rsidRPr="001673B6">
              <w:rPr>
                <w:rFonts w:ascii="Century Gothic" w:hAnsi="Century Gothic"/>
                <w:b/>
                <w:sz w:val="18"/>
                <w:szCs w:val="18"/>
              </w:rPr>
              <w:t>PLEASE</w:t>
            </w:r>
            <w:proofErr w:type="gramEnd"/>
            <w:r w:rsidRPr="001673B6">
              <w:rPr>
                <w:rFonts w:ascii="Century Gothic" w:hAnsi="Century Gothic"/>
                <w:b/>
                <w:sz w:val="18"/>
                <w:szCs w:val="18"/>
              </w:rPr>
              <w:t xml:space="preserve"> READ THE FOLLOWING PRIOR TO SIGNING THIS CONTRACT</w:t>
            </w:r>
          </w:p>
        </w:tc>
      </w:tr>
      <w:tr w:rsidR="00CB4698" w:rsidRPr="00725171" w14:paraId="7E53BF06" w14:textId="77777777" w:rsidTr="005068CD">
        <w:trPr>
          <w:trHeight w:val="3596"/>
          <w:jc w:val="center"/>
        </w:trPr>
        <w:tc>
          <w:tcPr>
            <w:tcW w:w="10882" w:type="dxa"/>
            <w:gridSpan w:val="5"/>
            <w:tcBorders>
              <w:top w:val="thickThinSmallGap" w:sz="18" w:space="0" w:color="auto"/>
              <w:bottom w:val="nil"/>
            </w:tcBorders>
            <w:vAlign w:val="center"/>
          </w:tcPr>
          <w:tbl>
            <w:tblPr>
              <w:tblW w:w="105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2306"/>
              <w:gridCol w:w="3685"/>
              <w:gridCol w:w="4590"/>
            </w:tblGrid>
            <w:tr w:rsidR="00CB4698" w:rsidRPr="00725171" w14:paraId="43133696" w14:textId="77777777" w:rsidTr="005068CD">
              <w:trPr>
                <w:trHeight w:val="265"/>
              </w:trPr>
              <w:tc>
                <w:tcPr>
                  <w:tcW w:w="2306" w:type="dxa"/>
                  <w:tcBorders>
                    <w:top w:val="nil"/>
                    <w:left w:val="nil"/>
                  </w:tcBorders>
                  <w:vAlign w:val="center"/>
                </w:tcPr>
                <w:p w14:paraId="41E9F775" w14:textId="77777777" w:rsidR="00CB4698" w:rsidRPr="00725171" w:rsidRDefault="00CB4698" w:rsidP="005068CD">
                  <w:pPr>
                    <w:pStyle w:val="Subtitle"/>
                    <w:jc w:val="right"/>
                    <w:rPr>
                      <w:rFonts w:ascii="Century Gothic" w:hAnsi="Century Gothic"/>
                      <w:sz w:val="18"/>
                      <w:szCs w:val="18"/>
                    </w:rPr>
                  </w:pPr>
                </w:p>
              </w:tc>
              <w:tc>
                <w:tcPr>
                  <w:tcW w:w="3685" w:type="dxa"/>
                  <w:vAlign w:val="center"/>
                </w:tcPr>
                <w:p w14:paraId="47C70D29" w14:textId="77777777" w:rsidR="00CB4698" w:rsidRPr="00561C53" w:rsidRDefault="00CB4698" w:rsidP="005068CD">
                  <w:pPr>
                    <w:pStyle w:val="Subtitle"/>
                    <w:rPr>
                      <w:rFonts w:ascii="Century Gothic" w:hAnsi="Century Gothic"/>
                      <w:sz w:val="18"/>
                      <w:szCs w:val="20"/>
                    </w:rPr>
                  </w:pPr>
                  <w:r w:rsidRPr="00561C53">
                    <w:rPr>
                      <w:rFonts w:ascii="Century Gothic" w:hAnsi="Century Gothic"/>
                      <w:sz w:val="18"/>
                      <w:szCs w:val="20"/>
                    </w:rPr>
                    <w:t>Regular tuition</w:t>
                  </w:r>
                </w:p>
              </w:tc>
              <w:tc>
                <w:tcPr>
                  <w:tcW w:w="4590" w:type="dxa"/>
                  <w:vAlign w:val="center"/>
                </w:tcPr>
                <w:p w14:paraId="3A50A693" w14:textId="77777777" w:rsidR="00CB4698" w:rsidRPr="00561C53" w:rsidRDefault="00CB4698" w:rsidP="005068CD">
                  <w:pPr>
                    <w:pStyle w:val="Subtitle"/>
                    <w:rPr>
                      <w:rFonts w:ascii="Century Gothic" w:hAnsi="Century Gothic"/>
                      <w:i/>
                      <w:sz w:val="18"/>
                      <w:szCs w:val="20"/>
                    </w:rPr>
                  </w:pPr>
                  <w:r w:rsidRPr="00561C53">
                    <w:rPr>
                      <w:rFonts w:ascii="Century Gothic" w:hAnsi="Century Gothic"/>
                      <w:sz w:val="18"/>
                      <w:szCs w:val="20"/>
                    </w:rPr>
                    <w:t xml:space="preserve">**Active CSNNAA Members </w:t>
                  </w:r>
                  <w:r w:rsidRPr="00561C53">
                    <w:rPr>
                      <w:rFonts w:ascii="Century Gothic" w:hAnsi="Century Gothic"/>
                      <w:i/>
                      <w:sz w:val="16"/>
                      <w:szCs w:val="20"/>
                    </w:rPr>
                    <w:t>= 10% discount on tuition</w:t>
                  </w:r>
                </w:p>
              </w:tc>
            </w:tr>
            <w:tr w:rsidR="00CB4698" w:rsidRPr="00725171" w14:paraId="1E19D63D" w14:textId="77777777" w:rsidTr="005068CD">
              <w:trPr>
                <w:trHeight w:val="312"/>
              </w:trPr>
              <w:tc>
                <w:tcPr>
                  <w:tcW w:w="2306" w:type="dxa"/>
                  <w:vAlign w:val="center"/>
                </w:tcPr>
                <w:p w14:paraId="5321E285" w14:textId="77777777" w:rsidR="00CB4698" w:rsidRPr="00725171" w:rsidRDefault="00CB4698" w:rsidP="005068CD">
                  <w:pPr>
                    <w:pStyle w:val="Subtitle"/>
                    <w:jc w:val="right"/>
                    <w:rPr>
                      <w:rFonts w:ascii="Century Gothic" w:hAnsi="Century Gothic"/>
                      <w:sz w:val="18"/>
                      <w:szCs w:val="18"/>
                    </w:rPr>
                  </w:pPr>
                  <w:r w:rsidRPr="00725171">
                    <w:rPr>
                      <w:rFonts w:ascii="Century Gothic" w:hAnsi="Century Gothic"/>
                      <w:sz w:val="18"/>
                      <w:szCs w:val="18"/>
                    </w:rPr>
                    <w:t>Tuition:</w:t>
                  </w:r>
                </w:p>
                <w:p w14:paraId="55FBF3D6" w14:textId="77777777" w:rsidR="00CB4698" w:rsidRPr="00725171" w:rsidRDefault="00CB4698" w:rsidP="005068CD">
                  <w:pPr>
                    <w:pStyle w:val="Subtitle"/>
                    <w:jc w:val="right"/>
                    <w:rPr>
                      <w:rFonts w:ascii="Century Gothic" w:hAnsi="Century Gothic"/>
                      <w:b w:val="0"/>
                      <w:i/>
                      <w:sz w:val="12"/>
                      <w:szCs w:val="12"/>
                    </w:rPr>
                  </w:pPr>
                  <w:r w:rsidRPr="00725171">
                    <w:rPr>
                      <w:rFonts w:ascii="Century Gothic" w:hAnsi="Century Gothic"/>
                      <w:b w:val="0"/>
                      <w:i/>
                      <w:sz w:val="12"/>
                      <w:szCs w:val="12"/>
                    </w:rPr>
                    <w:t>Tuition Tax Receipts will be issued</w:t>
                  </w:r>
                </w:p>
              </w:tc>
              <w:tc>
                <w:tcPr>
                  <w:tcW w:w="3685" w:type="dxa"/>
                  <w:vAlign w:val="center"/>
                </w:tcPr>
                <w:p w14:paraId="3DC64BAF" w14:textId="50445627" w:rsidR="00CB4698" w:rsidRPr="006A4AA5" w:rsidRDefault="00CB4698" w:rsidP="005068CD">
                  <w:pPr>
                    <w:pStyle w:val="Subtitle"/>
                    <w:rPr>
                      <w:rFonts w:ascii="Century Gothic" w:hAnsi="Century Gothic"/>
                      <w:b w:val="0"/>
                      <w:sz w:val="20"/>
                      <w:szCs w:val="20"/>
                    </w:rPr>
                  </w:pPr>
                  <w:r w:rsidRPr="006A4AA5">
                    <w:rPr>
                      <w:rFonts w:ascii="Century Gothic" w:hAnsi="Century Gothic"/>
                      <w:b w:val="0"/>
                      <w:sz w:val="20"/>
                      <w:szCs w:val="20"/>
                    </w:rPr>
                    <w:t>$</w:t>
                  </w:r>
                  <w:r w:rsidR="00745E9F" w:rsidRPr="006A4AA5">
                    <w:rPr>
                      <w:rFonts w:ascii="Century Gothic" w:hAnsi="Century Gothic"/>
                      <w:b w:val="0"/>
                      <w:sz w:val="20"/>
                      <w:szCs w:val="20"/>
                    </w:rPr>
                    <w:t>162.00 + tax = $170.10</w:t>
                  </w:r>
                </w:p>
              </w:tc>
              <w:tc>
                <w:tcPr>
                  <w:tcW w:w="4590" w:type="dxa"/>
                  <w:vAlign w:val="center"/>
                </w:tcPr>
                <w:p w14:paraId="7B524479" w14:textId="29E45AF2" w:rsidR="00CB4698" w:rsidRPr="006A4AA5" w:rsidRDefault="00CB4698" w:rsidP="005068CD">
                  <w:pPr>
                    <w:pStyle w:val="Subtitle"/>
                    <w:rPr>
                      <w:rFonts w:ascii="Century Gothic" w:hAnsi="Century Gothic"/>
                      <w:b w:val="0"/>
                      <w:sz w:val="20"/>
                      <w:szCs w:val="16"/>
                    </w:rPr>
                  </w:pPr>
                  <w:r w:rsidRPr="006A4AA5">
                    <w:rPr>
                      <w:rFonts w:ascii="Century Gothic" w:hAnsi="Century Gothic"/>
                      <w:b w:val="0"/>
                      <w:sz w:val="20"/>
                      <w:szCs w:val="16"/>
                    </w:rPr>
                    <w:t>$</w:t>
                  </w:r>
                  <w:r w:rsidR="00745E9F" w:rsidRPr="006A4AA5">
                    <w:rPr>
                      <w:rFonts w:ascii="Century Gothic" w:hAnsi="Century Gothic"/>
                      <w:b w:val="0"/>
                      <w:sz w:val="20"/>
                      <w:szCs w:val="16"/>
                    </w:rPr>
                    <w:t>14</w:t>
                  </w:r>
                  <w:r w:rsidR="000D0879">
                    <w:rPr>
                      <w:rFonts w:ascii="Century Gothic" w:hAnsi="Century Gothic"/>
                      <w:b w:val="0"/>
                      <w:sz w:val="20"/>
                      <w:szCs w:val="16"/>
                    </w:rPr>
                    <w:t>5</w:t>
                  </w:r>
                  <w:r w:rsidR="00745E9F" w:rsidRPr="006A4AA5">
                    <w:rPr>
                      <w:rFonts w:ascii="Century Gothic" w:hAnsi="Century Gothic"/>
                      <w:b w:val="0"/>
                      <w:sz w:val="20"/>
                      <w:szCs w:val="16"/>
                    </w:rPr>
                    <w:t>.</w:t>
                  </w:r>
                  <w:r w:rsidR="000D0879">
                    <w:rPr>
                      <w:rFonts w:ascii="Century Gothic" w:hAnsi="Century Gothic"/>
                      <w:b w:val="0"/>
                      <w:sz w:val="20"/>
                      <w:szCs w:val="16"/>
                    </w:rPr>
                    <w:t>8</w:t>
                  </w:r>
                  <w:r w:rsidR="00745E9F" w:rsidRPr="006A4AA5">
                    <w:rPr>
                      <w:rFonts w:ascii="Century Gothic" w:hAnsi="Century Gothic"/>
                      <w:b w:val="0"/>
                      <w:sz w:val="20"/>
                      <w:szCs w:val="16"/>
                    </w:rPr>
                    <w:t>0 + tax = $15</w:t>
                  </w:r>
                  <w:r w:rsidR="000D0879">
                    <w:rPr>
                      <w:rFonts w:ascii="Century Gothic" w:hAnsi="Century Gothic"/>
                      <w:b w:val="0"/>
                      <w:sz w:val="20"/>
                      <w:szCs w:val="16"/>
                    </w:rPr>
                    <w:t>3</w:t>
                  </w:r>
                  <w:r w:rsidR="00954FDE">
                    <w:rPr>
                      <w:rFonts w:ascii="Century Gothic" w:hAnsi="Century Gothic"/>
                      <w:b w:val="0"/>
                      <w:sz w:val="20"/>
                      <w:szCs w:val="16"/>
                    </w:rPr>
                    <w:t>.</w:t>
                  </w:r>
                  <w:r w:rsidR="000D0879">
                    <w:rPr>
                      <w:rFonts w:ascii="Century Gothic" w:hAnsi="Century Gothic"/>
                      <w:b w:val="0"/>
                      <w:sz w:val="20"/>
                      <w:szCs w:val="16"/>
                    </w:rPr>
                    <w:t>0</w:t>
                  </w:r>
                  <w:r w:rsidR="00954FDE">
                    <w:rPr>
                      <w:rFonts w:ascii="Century Gothic" w:hAnsi="Century Gothic"/>
                      <w:b w:val="0"/>
                      <w:sz w:val="20"/>
                      <w:szCs w:val="16"/>
                    </w:rPr>
                    <w:t>9</w:t>
                  </w:r>
                </w:p>
              </w:tc>
            </w:tr>
            <w:tr w:rsidR="00CB4698" w:rsidRPr="00725171" w14:paraId="50D77C8A" w14:textId="77777777" w:rsidTr="005068CD">
              <w:trPr>
                <w:trHeight w:val="312"/>
              </w:trPr>
              <w:tc>
                <w:tcPr>
                  <w:tcW w:w="2306" w:type="dxa"/>
                  <w:vAlign w:val="center"/>
                </w:tcPr>
                <w:p w14:paraId="603C946F" w14:textId="77777777" w:rsidR="00CB4698" w:rsidRPr="00725171" w:rsidRDefault="00CB4698" w:rsidP="005068CD">
                  <w:pPr>
                    <w:pStyle w:val="Subtitle"/>
                    <w:jc w:val="right"/>
                    <w:rPr>
                      <w:rFonts w:ascii="Century Gothic" w:hAnsi="Century Gothic"/>
                      <w:sz w:val="18"/>
                      <w:szCs w:val="18"/>
                    </w:rPr>
                  </w:pPr>
                  <w:r w:rsidRPr="00725171">
                    <w:rPr>
                      <w:rFonts w:ascii="Century Gothic" w:hAnsi="Century Gothic"/>
                      <w:sz w:val="18"/>
                      <w:szCs w:val="18"/>
                    </w:rPr>
                    <w:t>Material Fee(s):</w:t>
                  </w:r>
                </w:p>
              </w:tc>
              <w:tc>
                <w:tcPr>
                  <w:tcW w:w="3685" w:type="dxa"/>
                  <w:vAlign w:val="center"/>
                </w:tcPr>
                <w:p w14:paraId="0F1761F6" w14:textId="29144A65" w:rsidR="00CB4698" w:rsidRPr="006A4AA5" w:rsidRDefault="00CB4698" w:rsidP="005068CD">
                  <w:pPr>
                    <w:pStyle w:val="Subtitle"/>
                    <w:rPr>
                      <w:rFonts w:ascii="Century Gothic" w:hAnsi="Century Gothic"/>
                      <w:b w:val="0"/>
                      <w:sz w:val="20"/>
                      <w:szCs w:val="20"/>
                    </w:rPr>
                  </w:pPr>
                  <w:r w:rsidRPr="006A4AA5">
                    <w:rPr>
                      <w:rFonts w:ascii="Century Gothic" w:hAnsi="Century Gothic"/>
                      <w:b w:val="0"/>
                      <w:sz w:val="20"/>
                      <w:szCs w:val="20"/>
                    </w:rPr>
                    <w:t>$</w:t>
                  </w:r>
                  <w:r w:rsidR="00745E9F" w:rsidRPr="006A4AA5">
                    <w:rPr>
                      <w:rFonts w:ascii="Century Gothic" w:hAnsi="Century Gothic"/>
                      <w:b w:val="0"/>
                      <w:sz w:val="20"/>
                      <w:szCs w:val="20"/>
                    </w:rPr>
                    <w:t>30.00 + tax = $31.50</w:t>
                  </w:r>
                </w:p>
              </w:tc>
              <w:tc>
                <w:tcPr>
                  <w:tcW w:w="4590" w:type="dxa"/>
                  <w:vAlign w:val="center"/>
                </w:tcPr>
                <w:p w14:paraId="0F15C29B" w14:textId="6378E1C4" w:rsidR="00CB4698" w:rsidRPr="006A4AA5" w:rsidRDefault="00CB4698" w:rsidP="005068CD">
                  <w:pPr>
                    <w:pStyle w:val="Subtitle"/>
                    <w:rPr>
                      <w:rFonts w:ascii="Century Gothic" w:hAnsi="Century Gothic"/>
                      <w:b w:val="0"/>
                      <w:sz w:val="20"/>
                      <w:szCs w:val="20"/>
                    </w:rPr>
                  </w:pPr>
                  <w:r w:rsidRPr="006A4AA5">
                    <w:rPr>
                      <w:rFonts w:ascii="Century Gothic" w:hAnsi="Century Gothic"/>
                      <w:b w:val="0"/>
                      <w:sz w:val="20"/>
                      <w:szCs w:val="20"/>
                    </w:rPr>
                    <w:t>$</w:t>
                  </w:r>
                  <w:r w:rsidR="00745E9F" w:rsidRPr="006A4AA5">
                    <w:rPr>
                      <w:rFonts w:ascii="Century Gothic" w:hAnsi="Century Gothic"/>
                      <w:b w:val="0"/>
                      <w:sz w:val="20"/>
                      <w:szCs w:val="20"/>
                    </w:rPr>
                    <w:t>30.00 + tax = $31.50</w:t>
                  </w:r>
                </w:p>
              </w:tc>
            </w:tr>
            <w:tr w:rsidR="00CB4698" w:rsidRPr="00725171" w14:paraId="2CA0B1C0" w14:textId="77777777" w:rsidTr="005068CD">
              <w:trPr>
                <w:trHeight w:val="312"/>
              </w:trPr>
              <w:tc>
                <w:tcPr>
                  <w:tcW w:w="2306" w:type="dxa"/>
                  <w:vAlign w:val="center"/>
                </w:tcPr>
                <w:p w14:paraId="75D197DD" w14:textId="77777777" w:rsidR="00CB4698" w:rsidRPr="00725171" w:rsidRDefault="00CB4698" w:rsidP="005068CD">
                  <w:pPr>
                    <w:pStyle w:val="Subtitle"/>
                    <w:jc w:val="right"/>
                    <w:rPr>
                      <w:rFonts w:ascii="Century Gothic" w:hAnsi="Century Gothic"/>
                      <w:sz w:val="18"/>
                      <w:szCs w:val="18"/>
                    </w:rPr>
                  </w:pPr>
                  <w:r w:rsidRPr="00725171">
                    <w:rPr>
                      <w:rFonts w:ascii="Century Gothic" w:hAnsi="Century Gothic"/>
                      <w:sz w:val="18"/>
                      <w:szCs w:val="18"/>
                    </w:rPr>
                    <w:t>Administration Fee:</w:t>
                  </w:r>
                </w:p>
              </w:tc>
              <w:tc>
                <w:tcPr>
                  <w:tcW w:w="3685" w:type="dxa"/>
                  <w:tcBorders>
                    <w:bottom w:val="double" w:sz="6" w:space="0" w:color="7F7F7F"/>
                  </w:tcBorders>
                  <w:vAlign w:val="center"/>
                </w:tcPr>
                <w:p w14:paraId="04BC0268" w14:textId="4BEDAE65" w:rsidR="00CB4698" w:rsidRPr="006A4AA5" w:rsidRDefault="00CB4698" w:rsidP="005068CD">
                  <w:pPr>
                    <w:pStyle w:val="Subtitle"/>
                    <w:rPr>
                      <w:rFonts w:ascii="Century Gothic" w:hAnsi="Century Gothic"/>
                      <w:b w:val="0"/>
                      <w:sz w:val="20"/>
                      <w:szCs w:val="20"/>
                    </w:rPr>
                  </w:pPr>
                  <w:r w:rsidRPr="006A4AA5">
                    <w:rPr>
                      <w:rFonts w:ascii="Century Gothic" w:hAnsi="Century Gothic"/>
                      <w:b w:val="0"/>
                      <w:sz w:val="20"/>
                      <w:szCs w:val="20"/>
                    </w:rPr>
                    <w:t>$</w:t>
                  </w:r>
                  <w:r w:rsidR="00745E9F" w:rsidRPr="006A4AA5">
                    <w:rPr>
                      <w:rFonts w:ascii="Century Gothic" w:hAnsi="Century Gothic"/>
                      <w:b w:val="0"/>
                      <w:sz w:val="20"/>
                      <w:szCs w:val="20"/>
                    </w:rPr>
                    <w:t>50.00 + tax = $52.50</w:t>
                  </w:r>
                </w:p>
              </w:tc>
              <w:tc>
                <w:tcPr>
                  <w:tcW w:w="4590" w:type="dxa"/>
                  <w:tcBorders>
                    <w:bottom w:val="double" w:sz="6" w:space="0" w:color="7F7F7F"/>
                  </w:tcBorders>
                  <w:vAlign w:val="center"/>
                </w:tcPr>
                <w:p w14:paraId="3BB512D8" w14:textId="3F868478" w:rsidR="00CB4698" w:rsidRPr="006A4AA5" w:rsidRDefault="00CB4698" w:rsidP="005068CD">
                  <w:pPr>
                    <w:pStyle w:val="Subtitle"/>
                    <w:rPr>
                      <w:rFonts w:ascii="Century Gothic" w:hAnsi="Century Gothic"/>
                      <w:b w:val="0"/>
                      <w:sz w:val="20"/>
                      <w:szCs w:val="20"/>
                    </w:rPr>
                  </w:pPr>
                  <w:r w:rsidRPr="006A4AA5">
                    <w:rPr>
                      <w:rFonts w:ascii="Century Gothic" w:hAnsi="Century Gothic"/>
                      <w:b w:val="0"/>
                      <w:sz w:val="20"/>
                      <w:szCs w:val="20"/>
                    </w:rPr>
                    <w:t>$</w:t>
                  </w:r>
                  <w:r w:rsidR="00745E9F" w:rsidRPr="006A4AA5">
                    <w:rPr>
                      <w:rFonts w:ascii="Century Gothic" w:hAnsi="Century Gothic"/>
                      <w:b w:val="0"/>
                      <w:sz w:val="20"/>
                      <w:szCs w:val="20"/>
                    </w:rPr>
                    <w:t>50.00 + tax = $52.50</w:t>
                  </w:r>
                </w:p>
              </w:tc>
            </w:tr>
            <w:tr w:rsidR="00CB4698" w:rsidRPr="00725171" w14:paraId="5E46CDA5" w14:textId="77777777" w:rsidTr="005068CD">
              <w:trPr>
                <w:trHeight w:val="312"/>
              </w:trPr>
              <w:tc>
                <w:tcPr>
                  <w:tcW w:w="2306" w:type="dxa"/>
                  <w:vAlign w:val="center"/>
                </w:tcPr>
                <w:p w14:paraId="2BCFDEF4" w14:textId="77777777" w:rsidR="00CB4698" w:rsidRPr="00725171" w:rsidRDefault="00CB4698" w:rsidP="005068CD">
                  <w:pPr>
                    <w:pStyle w:val="Subtitle"/>
                    <w:jc w:val="right"/>
                    <w:rPr>
                      <w:rFonts w:ascii="Century Gothic" w:hAnsi="Century Gothic"/>
                      <w:sz w:val="18"/>
                      <w:szCs w:val="18"/>
                    </w:rPr>
                  </w:pPr>
                  <w:r w:rsidRPr="00725171">
                    <w:rPr>
                      <w:rFonts w:ascii="Century Gothic" w:hAnsi="Century Gothic"/>
                      <w:sz w:val="18"/>
                      <w:szCs w:val="18"/>
                    </w:rPr>
                    <w:t>TOTAL</w:t>
                  </w:r>
                  <w:r>
                    <w:rPr>
                      <w:rFonts w:ascii="Century Gothic" w:hAnsi="Century Gothic"/>
                      <w:sz w:val="18"/>
                      <w:szCs w:val="18"/>
                    </w:rPr>
                    <w:t xml:space="preserve"> </w:t>
                  </w:r>
                  <w:r w:rsidRPr="005B58EB">
                    <w:rPr>
                      <w:rFonts w:ascii="Century Gothic" w:hAnsi="Century Gothic"/>
                      <w:sz w:val="14"/>
                      <w:szCs w:val="18"/>
                    </w:rPr>
                    <w:t>(including taxes)</w:t>
                  </w:r>
                  <w:r>
                    <w:rPr>
                      <w:rFonts w:ascii="Century Gothic" w:hAnsi="Century Gothic"/>
                      <w:sz w:val="18"/>
                      <w:szCs w:val="18"/>
                    </w:rPr>
                    <w:t>:</w:t>
                  </w:r>
                </w:p>
              </w:tc>
              <w:tc>
                <w:tcPr>
                  <w:tcW w:w="3685" w:type="dxa"/>
                  <w:tcBorders>
                    <w:top w:val="double" w:sz="6" w:space="0" w:color="7F7F7F"/>
                  </w:tcBorders>
                  <w:vAlign w:val="center"/>
                </w:tcPr>
                <w:p w14:paraId="60A90610" w14:textId="23DF1326" w:rsidR="00CB4698" w:rsidRPr="006A4AA5" w:rsidRDefault="00CB4698" w:rsidP="005068CD">
                  <w:pPr>
                    <w:pStyle w:val="Subtitle"/>
                    <w:rPr>
                      <w:rFonts w:ascii="Century Gothic" w:hAnsi="Century Gothic"/>
                      <w:sz w:val="20"/>
                      <w:szCs w:val="22"/>
                    </w:rPr>
                  </w:pPr>
                  <w:r w:rsidRPr="006A4AA5">
                    <w:rPr>
                      <w:rFonts w:ascii="Century Gothic" w:hAnsi="Century Gothic"/>
                      <w:sz w:val="20"/>
                      <w:szCs w:val="22"/>
                    </w:rPr>
                    <w:t>$</w:t>
                  </w:r>
                  <w:r w:rsidR="00745E9F" w:rsidRPr="006A4AA5">
                    <w:rPr>
                      <w:rFonts w:ascii="Century Gothic" w:hAnsi="Century Gothic"/>
                      <w:sz w:val="20"/>
                      <w:szCs w:val="22"/>
                    </w:rPr>
                    <w:t>254.10</w:t>
                  </w:r>
                </w:p>
              </w:tc>
              <w:tc>
                <w:tcPr>
                  <w:tcW w:w="4590" w:type="dxa"/>
                  <w:tcBorders>
                    <w:top w:val="double" w:sz="6" w:space="0" w:color="7F7F7F"/>
                  </w:tcBorders>
                  <w:vAlign w:val="center"/>
                </w:tcPr>
                <w:p w14:paraId="4F5A8255" w14:textId="2C68EA33" w:rsidR="00CB4698" w:rsidRPr="006A4AA5" w:rsidRDefault="00CB4698" w:rsidP="005068CD">
                  <w:pPr>
                    <w:pStyle w:val="Subtitle"/>
                    <w:rPr>
                      <w:rFonts w:ascii="Century Gothic" w:hAnsi="Century Gothic"/>
                      <w:sz w:val="20"/>
                      <w:szCs w:val="22"/>
                    </w:rPr>
                  </w:pPr>
                  <w:r w:rsidRPr="006A4AA5">
                    <w:rPr>
                      <w:rFonts w:ascii="Century Gothic" w:hAnsi="Century Gothic"/>
                      <w:sz w:val="20"/>
                      <w:szCs w:val="22"/>
                    </w:rPr>
                    <w:t>$</w:t>
                  </w:r>
                  <w:r w:rsidR="00745E9F" w:rsidRPr="006A4AA5">
                    <w:rPr>
                      <w:rFonts w:ascii="Century Gothic" w:hAnsi="Century Gothic"/>
                      <w:sz w:val="20"/>
                      <w:szCs w:val="22"/>
                    </w:rPr>
                    <w:t>23</w:t>
                  </w:r>
                  <w:r w:rsidR="000D0879">
                    <w:rPr>
                      <w:rFonts w:ascii="Century Gothic" w:hAnsi="Century Gothic"/>
                      <w:sz w:val="20"/>
                      <w:szCs w:val="22"/>
                    </w:rPr>
                    <w:t>7</w:t>
                  </w:r>
                  <w:r w:rsidR="00745E9F" w:rsidRPr="006A4AA5">
                    <w:rPr>
                      <w:rFonts w:ascii="Century Gothic" w:hAnsi="Century Gothic"/>
                      <w:sz w:val="20"/>
                      <w:szCs w:val="22"/>
                    </w:rPr>
                    <w:t>.</w:t>
                  </w:r>
                  <w:r w:rsidR="000D0879">
                    <w:rPr>
                      <w:rFonts w:ascii="Century Gothic" w:hAnsi="Century Gothic"/>
                      <w:sz w:val="20"/>
                      <w:szCs w:val="22"/>
                    </w:rPr>
                    <w:t>09</w:t>
                  </w:r>
                </w:p>
              </w:tc>
            </w:tr>
          </w:tbl>
          <w:p w14:paraId="5D4C19D1" w14:textId="77777777" w:rsidR="00CB4698" w:rsidRPr="00725171" w:rsidRDefault="00CB4698" w:rsidP="005068CD">
            <w:pPr>
              <w:pStyle w:val="Subtitle"/>
              <w:jc w:val="left"/>
              <w:rPr>
                <w:rFonts w:ascii="Century Gothic" w:hAnsi="Century Gothic"/>
                <w:sz w:val="8"/>
                <w:szCs w:val="18"/>
              </w:rPr>
            </w:pPr>
          </w:p>
          <w:p w14:paraId="4B874FD3" w14:textId="77777777" w:rsidR="00CB4698" w:rsidRPr="00ED2A32" w:rsidRDefault="00CB4698" w:rsidP="005068CD">
            <w:pPr>
              <w:spacing w:after="0" w:line="240" w:lineRule="auto"/>
              <w:ind w:left="63" w:right="254"/>
              <w:rPr>
                <w:rFonts w:ascii="Century Gothic" w:hAnsi="Century Gothic"/>
                <w:bCs/>
                <w:sz w:val="13"/>
                <w:szCs w:val="13"/>
                <w:lang w:val="en-US"/>
              </w:rPr>
            </w:pPr>
            <w:r w:rsidRPr="00ED2A32">
              <w:rPr>
                <w:rFonts w:ascii="Century Gothic" w:hAnsi="Century Gothic"/>
                <w:b/>
                <w:bCs/>
                <w:sz w:val="13"/>
                <w:szCs w:val="13"/>
                <w:u w:val="single"/>
                <w:lang w:val="en-US"/>
              </w:rPr>
              <w:t>ADMISSION</w:t>
            </w:r>
            <w:r>
              <w:rPr>
                <w:rFonts w:ascii="Century Gothic" w:hAnsi="Century Gothic"/>
                <w:b/>
                <w:bCs/>
                <w:sz w:val="13"/>
                <w:szCs w:val="13"/>
                <w:lang w:val="en-US"/>
              </w:rPr>
              <w:t>:</w:t>
            </w:r>
            <w:r w:rsidRPr="00ED2A32">
              <w:rPr>
                <w:rFonts w:ascii="Century Gothic" w:hAnsi="Century Gothic"/>
                <w:bCs/>
                <w:sz w:val="13"/>
                <w:szCs w:val="13"/>
                <w:lang w:val="en-US"/>
              </w:rPr>
              <w:t xml:space="preserve"> CSNN graduates and students automatically qualify for entry into Advanced Holistic Nutrition (AHN) workshops and certificates. All </w:t>
            </w:r>
            <w:r>
              <w:rPr>
                <w:rFonts w:ascii="Century Gothic" w:hAnsi="Century Gothic"/>
                <w:bCs/>
                <w:sz w:val="13"/>
                <w:szCs w:val="13"/>
                <w:lang w:val="en-US"/>
              </w:rPr>
              <w:t xml:space="preserve">other </w:t>
            </w:r>
            <w:r w:rsidRPr="00ED2A32">
              <w:rPr>
                <w:rFonts w:ascii="Century Gothic" w:hAnsi="Century Gothic"/>
                <w:bCs/>
                <w:sz w:val="13"/>
                <w:szCs w:val="13"/>
                <w:lang w:val="en-US"/>
              </w:rPr>
              <w:t xml:space="preserve">health care practitioners </w:t>
            </w:r>
            <w:r w:rsidRPr="00ED2A32">
              <w:rPr>
                <w:rFonts w:ascii="Century Gothic" w:hAnsi="Century Gothic"/>
                <w:bCs/>
                <w:sz w:val="13"/>
                <w:szCs w:val="13"/>
              </w:rPr>
              <w:t xml:space="preserve">are welcome </w:t>
            </w:r>
            <w:r>
              <w:rPr>
                <w:rFonts w:ascii="Century Gothic" w:hAnsi="Century Gothic"/>
                <w:bCs/>
                <w:sz w:val="13"/>
                <w:szCs w:val="13"/>
              </w:rPr>
              <w:t xml:space="preserve">to take </w:t>
            </w:r>
            <w:r w:rsidRPr="00ED2A32">
              <w:rPr>
                <w:rFonts w:ascii="Century Gothic" w:hAnsi="Century Gothic"/>
                <w:bCs/>
                <w:sz w:val="13"/>
                <w:szCs w:val="13"/>
              </w:rPr>
              <w:t xml:space="preserve">AHN workshops and certificate packages </w:t>
            </w:r>
            <w:r>
              <w:rPr>
                <w:rFonts w:ascii="Century Gothic" w:hAnsi="Century Gothic"/>
                <w:bCs/>
                <w:sz w:val="13"/>
                <w:szCs w:val="13"/>
              </w:rPr>
              <w:t>after producing</w:t>
            </w:r>
            <w:r w:rsidRPr="00ED2A32">
              <w:rPr>
                <w:rFonts w:ascii="Century Gothic" w:hAnsi="Century Gothic"/>
                <w:bCs/>
                <w:sz w:val="13"/>
                <w:szCs w:val="13"/>
              </w:rPr>
              <w:t xml:space="preserve"> a transcript or diploma from a health care program.</w:t>
            </w:r>
          </w:p>
          <w:p w14:paraId="210E36E2" w14:textId="77777777" w:rsidR="00CB4698" w:rsidRPr="00ED2A32" w:rsidRDefault="00CB4698" w:rsidP="005068CD">
            <w:pPr>
              <w:spacing w:after="0" w:line="240" w:lineRule="auto"/>
              <w:ind w:left="63" w:right="254"/>
              <w:rPr>
                <w:rFonts w:ascii="Century Gothic" w:hAnsi="Century Gothic"/>
                <w:b/>
                <w:bCs/>
                <w:sz w:val="7"/>
                <w:szCs w:val="13"/>
                <w:lang w:val="en-US"/>
              </w:rPr>
            </w:pPr>
          </w:p>
          <w:p w14:paraId="395C3ECA" w14:textId="77777777" w:rsidR="00CB4698" w:rsidRPr="00ED2A32" w:rsidRDefault="00CB4698" w:rsidP="005068CD">
            <w:pPr>
              <w:spacing w:after="0" w:line="240" w:lineRule="auto"/>
              <w:ind w:left="63" w:right="254"/>
              <w:rPr>
                <w:rFonts w:ascii="Century Gothic" w:hAnsi="Century Gothic"/>
                <w:b/>
                <w:bCs/>
                <w:sz w:val="13"/>
                <w:szCs w:val="13"/>
                <w:lang w:val="en-US"/>
              </w:rPr>
            </w:pPr>
            <w:r w:rsidRPr="00ED2A32">
              <w:rPr>
                <w:rFonts w:ascii="Century Gothic" w:hAnsi="Century Gothic"/>
                <w:b/>
                <w:bCs/>
                <w:sz w:val="13"/>
                <w:szCs w:val="13"/>
                <w:u w:val="single"/>
                <w:lang w:val="en-US"/>
              </w:rPr>
              <w:t>WITHDRAW &amp; REFUND POLICY:</w:t>
            </w:r>
            <w:r w:rsidRPr="00ED2A32">
              <w:rPr>
                <w:rFonts w:ascii="Century Gothic" w:hAnsi="Century Gothic"/>
                <w:bCs/>
                <w:sz w:val="13"/>
                <w:szCs w:val="13"/>
                <w:lang w:val="en-US"/>
              </w:rPr>
              <w:t xml:space="preserve">  If the applicant terminates registration </w:t>
            </w:r>
            <w:r w:rsidRPr="00ED2A32">
              <w:rPr>
                <w:rFonts w:ascii="Century Gothic" w:hAnsi="Century Gothic"/>
                <w:bCs/>
                <w:sz w:val="13"/>
                <w:szCs w:val="13"/>
                <w:u w:val="single"/>
                <w:lang w:val="en-US"/>
              </w:rPr>
              <w:t>prior</w:t>
            </w:r>
            <w:r w:rsidRPr="00ED2A32">
              <w:rPr>
                <w:rFonts w:ascii="Century Gothic" w:hAnsi="Century Gothic"/>
                <w:bCs/>
                <w:sz w:val="13"/>
                <w:szCs w:val="13"/>
                <w:lang w:val="en-US"/>
              </w:rPr>
              <w:t xml:space="preserve"> to the workshop commencement date, an administrative fee may apply.  If registration is terminated by the applicant </w:t>
            </w:r>
            <w:r w:rsidRPr="00ED2A32">
              <w:rPr>
                <w:rFonts w:ascii="Century Gothic" w:hAnsi="Century Gothic"/>
                <w:bCs/>
                <w:sz w:val="13"/>
                <w:szCs w:val="13"/>
                <w:u w:val="single"/>
                <w:lang w:val="en-US"/>
              </w:rPr>
              <w:t>after</w:t>
            </w:r>
            <w:r w:rsidRPr="00ED2A32">
              <w:rPr>
                <w:rFonts w:ascii="Century Gothic" w:hAnsi="Century Gothic"/>
                <w:bCs/>
                <w:sz w:val="13"/>
                <w:szCs w:val="13"/>
                <w:lang w:val="en-US"/>
              </w:rPr>
              <w:t xml:space="preserve"> the workshop start date, no refunds will be granted.</w:t>
            </w:r>
            <w:r>
              <w:rPr>
                <w:rFonts w:ascii="Century Gothic" w:hAnsi="Century Gothic"/>
                <w:bCs/>
                <w:sz w:val="13"/>
                <w:szCs w:val="13"/>
                <w:lang w:val="en-US"/>
              </w:rPr>
              <w:t xml:space="preserve"> </w:t>
            </w:r>
            <w:r w:rsidRPr="00ED2A32">
              <w:rPr>
                <w:rFonts w:ascii="Century Gothic" w:hAnsi="Century Gothic"/>
                <w:bCs/>
                <w:sz w:val="13"/>
                <w:szCs w:val="13"/>
                <w:lang w:val="en-US"/>
              </w:rPr>
              <w:t>If CSNN cancels a workshop for any reason, all paid fees will be refunded to the applicant.</w:t>
            </w:r>
          </w:p>
          <w:p w14:paraId="22E19830" w14:textId="77777777" w:rsidR="00CB4698" w:rsidRPr="00ED2A32" w:rsidRDefault="00CB4698" w:rsidP="005068CD">
            <w:pPr>
              <w:spacing w:after="0" w:line="240" w:lineRule="auto"/>
              <w:ind w:left="63" w:right="254"/>
              <w:rPr>
                <w:rFonts w:ascii="Century Gothic" w:hAnsi="Century Gothic"/>
                <w:sz w:val="7"/>
                <w:szCs w:val="13"/>
                <w:lang w:val="en-US"/>
              </w:rPr>
            </w:pPr>
          </w:p>
          <w:p w14:paraId="439823E2" w14:textId="77777777" w:rsidR="00CB4698" w:rsidRPr="00ED2A32" w:rsidRDefault="00CB4698" w:rsidP="005068CD">
            <w:pPr>
              <w:spacing w:after="0" w:line="240" w:lineRule="auto"/>
              <w:ind w:left="63" w:right="254"/>
              <w:rPr>
                <w:rFonts w:ascii="Century Gothic" w:hAnsi="Century Gothic"/>
                <w:sz w:val="13"/>
                <w:szCs w:val="13"/>
                <w:lang w:val="en-US"/>
              </w:rPr>
            </w:pPr>
            <w:r w:rsidRPr="00ED2A32">
              <w:rPr>
                <w:rFonts w:ascii="Century Gothic" w:hAnsi="Century Gothic"/>
                <w:b/>
                <w:bCs/>
                <w:sz w:val="13"/>
                <w:szCs w:val="13"/>
                <w:u w:val="single"/>
                <w:lang w:val="en-US"/>
              </w:rPr>
              <w:t>RELEASE</w:t>
            </w:r>
            <w:r w:rsidRPr="00ED2A32">
              <w:rPr>
                <w:rFonts w:ascii="Century Gothic" w:hAnsi="Century Gothic"/>
                <w:b/>
                <w:sz w:val="13"/>
                <w:szCs w:val="13"/>
                <w:u w:val="single"/>
                <w:lang w:val="en-US"/>
              </w:rPr>
              <w:t>:</w:t>
            </w:r>
            <w:r>
              <w:rPr>
                <w:rFonts w:ascii="Century Gothic" w:hAnsi="Century Gothic"/>
                <w:sz w:val="13"/>
                <w:szCs w:val="13"/>
                <w:lang w:val="en-US"/>
              </w:rPr>
              <w:t xml:space="preserve"> </w:t>
            </w:r>
            <w:r w:rsidRPr="00ED2A32">
              <w:rPr>
                <w:rFonts w:ascii="Century Gothic" w:hAnsi="Century Gothic"/>
                <w:sz w:val="13"/>
                <w:szCs w:val="13"/>
                <w:lang w:val="en-US"/>
              </w:rPr>
              <w:t xml:space="preserve">“I hereby release </w:t>
            </w:r>
            <w:r w:rsidRPr="00ED2A32">
              <w:rPr>
                <w:rFonts w:ascii="Century Gothic" w:hAnsi="Century Gothic"/>
                <w:i/>
                <w:sz w:val="13"/>
                <w:szCs w:val="13"/>
                <w:lang w:val="en-US"/>
              </w:rPr>
              <w:t>The Canadian School of Natural Nutrition Inc.</w:t>
            </w:r>
            <w:r w:rsidRPr="00ED2A32">
              <w:rPr>
                <w:rFonts w:ascii="Century Gothic" w:hAnsi="Century Gothic"/>
                <w:sz w:val="13"/>
                <w:szCs w:val="13"/>
                <w:lang w:val="en-US"/>
              </w:rPr>
              <w:t xml:space="preserve"> and all branches and affiliations from all claims of damages arising from any accident or injury which is caused by or arises from participation of the applicant named herein, during any program or any facility or any location where a program is held."</w:t>
            </w:r>
          </w:p>
          <w:p w14:paraId="3EA562A7" w14:textId="77777777" w:rsidR="00CB4698" w:rsidRPr="00ED2A32" w:rsidRDefault="00CB4698" w:rsidP="005068CD">
            <w:pPr>
              <w:spacing w:after="0" w:line="240" w:lineRule="auto"/>
              <w:ind w:left="63" w:right="254"/>
              <w:rPr>
                <w:rFonts w:ascii="Century Gothic" w:hAnsi="Century Gothic"/>
                <w:sz w:val="7"/>
                <w:szCs w:val="13"/>
                <w:lang w:val="en-US"/>
              </w:rPr>
            </w:pPr>
          </w:p>
          <w:p w14:paraId="69C67A6E" w14:textId="77777777" w:rsidR="00CB4698" w:rsidRPr="00725171" w:rsidRDefault="00CB4698" w:rsidP="005068CD">
            <w:pPr>
              <w:pStyle w:val="Subtitle"/>
              <w:ind w:left="63" w:right="254"/>
              <w:jc w:val="left"/>
              <w:rPr>
                <w:rFonts w:ascii="Century Gothic" w:hAnsi="Century Gothic"/>
                <w:sz w:val="14"/>
                <w:szCs w:val="14"/>
              </w:rPr>
            </w:pPr>
            <w:r w:rsidRPr="00ED2A32">
              <w:rPr>
                <w:rFonts w:ascii="Century Gothic" w:hAnsi="Century Gothic"/>
                <w:sz w:val="13"/>
                <w:szCs w:val="13"/>
                <w:u w:val="single"/>
              </w:rPr>
              <w:t>CONFIDENTIALITY AND DISCLOSURE:</w:t>
            </w:r>
            <w:r>
              <w:rPr>
                <w:rFonts w:ascii="Century Gothic" w:hAnsi="Century Gothic"/>
                <w:sz w:val="13"/>
                <w:szCs w:val="13"/>
                <w:u w:val="single"/>
              </w:rPr>
              <w:t xml:space="preserve"> </w:t>
            </w:r>
            <w:r w:rsidRPr="00ED2A32">
              <w:rPr>
                <w:rFonts w:ascii="Century Gothic" w:hAnsi="Century Gothic"/>
                <w:b w:val="0"/>
                <w:sz w:val="13"/>
                <w:szCs w:val="13"/>
              </w:rPr>
              <w:t xml:space="preserve">Absolutely no part of the contents in the copyrighted publications, course material or teachers notes, may be </w:t>
            </w:r>
            <w:proofErr w:type="gramStart"/>
            <w:r w:rsidRPr="00ED2A32">
              <w:rPr>
                <w:rFonts w:ascii="Century Gothic" w:hAnsi="Century Gothic"/>
                <w:b w:val="0"/>
                <w:sz w:val="13"/>
                <w:szCs w:val="13"/>
              </w:rPr>
              <w:t>photocopied</w:t>
            </w:r>
            <w:proofErr w:type="gramEnd"/>
            <w:r w:rsidRPr="00ED2A32">
              <w:rPr>
                <w:rFonts w:ascii="Century Gothic" w:hAnsi="Century Gothic"/>
                <w:b w:val="0"/>
                <w:sz w:val="13"/>
                <w:szCs w:val="13"/>
              </w:rPr>
              <w:t xml:space="preserve"> or adapted for teaching purposes or shared with anyone not taking the CSNN workshop.  </w:t>
            </w:r>
            <w:r w:rsidRPr="00ED2A32">
              <w:rPr>
                <w:rFonts w:ascii="Century Gothic" w:hAnsi="Century Gothic"/>
                <w:sz w:val="13"/>
                <w:szCs w:val="13"/>
              </w:rPr>
              <w:t>BREACH OF THESE RESTRICTIONS WILL RESULT IN LEGAL ACTION.</w:t>
            </w:r>
          </w:p>
        </w:tc>
      </w:tr>
      <w:tr w:rsidR="00CB4698" w:rsidRPr="00725171" w14:paraId="1242FB5A" w14:textId="77777777" w:rsidTr="005068CD">
        <w:trPr>
          <w:trHeight w:val="369"/>
          <w:jc w:val="center"/>
        </w:trPr>
        <w:tc>
          <w:tcPr>
            <w:tcW w:w="2419" w:type="dxa"/>
            <w:tcBorders>
              <w:top w:val="nil"/>
              <w:bottom w:val="nil"/>
            </w:tcBorders>
            <w:vAlign w:val="bottom"/>
          </w:tcPr>
          <w:p w14:paraId="6DD44D0D" w14:textId="77777777" w:rsidR="00CB4698" w:rsidRPr="00725171" w:rsidRDefault="00CB4698" w:rsidP="005068CD">
            <w:pPr>
              <w:spacing w:after="0" w:line="240" w:lineRule="auto"/>
              <w:jc w:val="right"/>
              <w:rPr>
                <w:rFonts w:ascii="Century Gothic" w:hAnsi="Century Gothic"/>
                <w:sz w:val="18"/>
                <w:szCs w:val="18"/>
                <w:lang w:val="en-US"/>
              </w:rPr>
            </w:pPr>
            <w:r w:rsidRPr="00725171">
              <w:rPr>
                <w:rFonts w:ascii="Century Gothic" w:hAnsi="Century Gothic" w:cs="Arial"/>
                <w:bCs/>
                <w:sz w:val="18"/>
                <w:szCs w:val="18"/>
                <w:lang w:val="en-US"/>
              </w:rPr>
              <w:t>Signature of Applicant:</w:t>
            </w:r>
          </w:p>
        </w:tc>
        <w:tc>
          <w:tcPr>
            <w:tcW w:w="4135" w:type="dxa"/>
            <w:tcBorders>
              <w:top w:val="nil"/>
            </w:tcBorders>
            <w:vAlign w:val="bottom"/>
          </w:tcPr>
          <w:p w14:paraId="049CDFF1" w14:textId="77777777" w:rsidR="00CB4698" w:rsidRPr="00725171" w:rsidRDefault="00CB4698" w:rsidP="005068CD">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0" w:type="dxa"/>
            <w:tcBorders>
              <w:top w:val="nil"/>
              <w:bottom w:val="nil"/>
            </w:tcBorders>
            <w:vAlign w:val="bottom"/>
          </w:tcPr>
          <w:p w14:paraId="1147C98A" w14:textId="77777777" w:rsidR="00CB4698" w:rsidRPr="00725171" w:rsidRDefault="00CB4698" w:rsidP="005068CD">
            <w:pPr>
              <w:spacing w:after="0" w:line="240" w:lineRule="auto"/>
              <w:jc w:val="right"/>
              <w:rPr>
                <w:rFonts w:ascii="Century Gothic" w:hAnsi="Century Gothic" w:cs="Arial"/>
                <w:sz w:val="18"/>
                <w:szCs w:val="18"/>
                <w:lang w:val="en-US"/>
              </w:rPr>
            </w:pPr>
            <w:r w:rsidRPr="00725171">
              <w:rPr>
                <w:rFonts w:ascii="Century Gothic" w:hAnsi="Century Gothic" w:cs="Arial"/>
                <w:sz w:val="18"/>
                <w:szCs w:val="18"/>
                <w:lang w:val="en-US"/>
              </w:rPr>
              <w:t>Date:</w:t>
            </w:r>
          </w:p>
        </w:tc>
        <w:tc>
          <w:tcPr>
            <w:tcW w:w="2880" w:type="dxa"/>
            <w:tcBorders>
              <w:top w:val="nil"/>
            </w:tcBorders>
            <w:vAlign w:val="bottom"/>
          </w:tcPr>
          <w:p w14:paraId="0A0B7453" w14:textId="77777777" w:rsidR="00CB4698" w:rsidRPr="00725171" w:rsidRDefault="00CB4698" w:rsidP="005068CD">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68" w:type="dxa"/>
            <w:tcBorders>
              <w:top w:val="nil"/>
              <w:bottom w:val="nil"/>
            </w:tcBorders>
            <w:vAlign w:val="bottom"/>
          </w:tcPr>
          <w:p w14:paraId="747A48AD" w14:textId="77777777" w:rsidR="00CB4698" w:rsidRPr="00725171" w:rsidRDefault="00CB4698" w:rsidP="005068CD">
            <w:pPr>
              <w:spacing w:after="0" w:line="240" w:lineRule="auto"/>
              <w:jc w:val="right"/>
              <w:rPr>
                <w:rFonts w:ascii="Century Gothic" w:hAnsi="Century Gothic" w:cs="Arial"/>
                <w:lang w:val="en-US"/>
              </w:rPr>
            </w:pPr>
          </w:p>
        </w:tc>
      </w:tr>
      <w:tr w:rsidR="00CB4698" w:rsidRPr="00725171" w14:paraId="586E3189" w14:textId="77777777" w:rsidTr="005068CD">
        <w:trPr>
          <w:trHeight w:val="369"/>
          <w:jc w:val="center"/>
        </w:trPr>
        <w:tc>
          <w:tcPr>
            <w:tcW w:w="2419" w:type="dxa"/>
            <w:tcBorders>
              <w:top w:val="nil"/>
              <w:bottom w:val="nil"/>
            </w:tcBorders>
            <w:vAlign w:val="bottom"/>
          </w:tcPr>
          <w:p w14:paraId="2EB171C1" w14:textId="77777777" w:rsidR="00CB4698" w:rsidRPr="00725171" w:rsidRDefault="00CB4698" w:rsidP="005068CD">
            <w:pPr>
              <w:spacing w:after="0" w:line="240" w:lineRule="auto"/>
              <w:jc w:val="right"/>
              <w:rPr>
                <w:rFonts w:ascii="Century Gothic" w:hAnsi="Century Gothic"/>
                <w:sz w:val="18"/>
                <w:szCs w:val="18"/>
                <w:lang w:val="en-US"/>
              </w:rPr>
            </w:pPr>
            <w:r w:rsidRPr="00725171">
              <w:rPr>
                <w:rFonts w:ascii="Century Gothic" w:hAnsi="Century Gothic" w:cs="Arial"/>
                <w:bCs/>
                <w:sz w:val="18"/>
                <w:szCs w:val="18"/>
                <w:lang w:val="en-US"/>
              </w:rPr>
              <w:t>Accepted by:</w:t>
            </w:r>
          </w:p>
        </w:tc>
        <w:tc>
          <w:tcPr>
            <w:tcW w:w="4135" w:type="dxa"/>
            <w:vAlign w:val="bottom"/>
          </w:tcPr>
          <w:p w14:paraId="6865CC95" w14:textId="77777777" w:rsidR="00CB4698" w:rsidRPr="00725171" w:rsidRDefault="00CB4698" w:rsidP="005068CD">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0" w:type="dxa"/>
            <w:tcBorders>
              <w:top w:val="nil"/>
              <w:bottom w:val="nil"/>
            </w:tcBorders>
            <w:vAlign w:val="bottom"/>
          </w:tcPr>
          <w:p w14:paraId="2466574F" w14:textId="77777777" w:rsidR="00CB4698" w:rsidRPr="00725171" w:rsidRDefault="00CB4698" w:rsidP="005068CD">
            <w:pPr>
              <w:spacing w:after="0" w:line="240" w:lineRule="auto"/>
              <w:jc w:val="right"/>
              <w:rPr>
                <w:rFonts w:ascii="Century Gothic" w:hAnsi="Century Gothic"/>
                <w:sz w:val="18"/>
                <w:szCs w:val="18"/>
                <w:lang w:val="en-US"/>
              </w:rPr>
            </w:pPr>
            <w:r w:rsidRPr="00725171">
              <w:rPr>
                <w:rFonts w:ascii="Century Gothic" w:hAnsi="Century Gothic"/>
                <w:sz w:val="18"/>
                <w:szCs w:val="18"/>
                <w:lang w:val="en-US"/>
              </w:rPr>
              <w:t>Date:</w:t>
            </w:r>
          </w:p>
        </w:tc>
        <w:tc>
          <w:tcPr>
            <w:tcW w:w="2880" w:type="dxa"/>
            <w:vAlign w:val="bottom"/>
          </w:tcPr>
          <w:p w14:paraId="053029C0" w14:textId="77777777" w:rsidR="00CB4698" w:rsidRPr="00725171" w:rsidRDefault="00CB4698" w:rsidP="005068CD">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68" w:type="dxa"/>
            <w:tcBorders>
              <w:top w:val="nil"/>
              <w:bottom w:val="nil"/>
            </w:tcBorders>
            <w:vAlign w:val="bottom"/>
          </w:tcPr>
          <w:p w14:paraId="23BE5922" w14:textId="77777777" w:rsidR="00CB4698" w:rsidRPr="00725171" w:rsidRDefault="00CB4698" w:rsidP="005068CD">
            <w:pPr>
              <w:spacing w:after="0" w:line="240" w:lineRule="auto"/>
              <w:jc w:val="right"/>
              <w:rPr>
                <w:rFonts w:ascii="Century Gothic" w:hAnsi="Century Gothic"/>
                <w:lang w:val="en-US"/>
              </w:rPr>
            </w:pPr>
          </w:p>
        </w:tc>
      </w:tr>
      <w:tr w:rsidR="00CB4698" w:rsidRPr="00725171" w14:paraId="7E7D9F21" w14:textId="77777777" w:rsidTr="005068CD">
        <w:trPr>
          <w:trHeight w:val="97"/>
          <w:jc w:val="center"/>
        </w:trPr>
        <w:tc>
          <w:tcPr>
            <w:tcW w:w="2419" w:type="dxa"/>
            <w:tcBorders>
              <w:top w:val="nil"/>
            </w:tcBorders>
            <w:vAlign w:val="bottom"/>
          </w:tcPr>
          <w:p w14:paraId="166F39DA" w14:textId="77777777" w:rsidR="00CB4698" w:rsidRPr="00725171" w:rsidRDefault="00CB4698" w:rsidP="005068CD">
            <w:pPr>
              <w:spacing w:after="0" w:line="240" w:lineRule="auto"/>
              <w:rPr>
                <w:rFonts w:ascii="Century Gothic" w:hAnsi="Century Gothic"/>
                <w:sz w:val="6"/>
                <w:szCs w:val="6"/>
              </w:rPr>
            </w:pPr>
          </w:p>
        </w:tc>
        <w:tc>
          <w:tcPr>
            <w:tcW w:w="4135" w:type="dxa"/>
            <w:vAlign w:val="bottom"/>
          </w:tcPr>
          <w:p w14:paraId="440B14F2" w14:textId="77777777" w:rsidR="00CB4698" w:rsidRPr="00725171" w:rsidRDefault="00CB4698" w:rsidP="005068CD">
            <w:pPr>
              <w:spacing w:after="0" w:line="240" w:lineRule="auto"/>
              <w:rPr>
                <w:rFonts w:ascii="Century Gothic" w:hAnsi="Century Gothic"/>
                <w:sz w:val="6"/>
                <w:szCs w:val="6"/>
              </w:rPr>
            </w:pPr>
          </w:p>
        </w:tc>
        <w:tc>
          <w:tcPr>
            <w:tcW w:w="1080" w:type="dxa"/>
            <w:tcBorders>
              <w:top w:val="nil"/>
            </w:tcBorders>
            <w:vAlign w:val="bottom"/>
          </w:tcPr>
          <w:p w14:paraId="782F5CF4" w14:textId="77777777" w:rsidR="00CB4698" w:rsidRPr="00725171" w:rsidRDefault="00CB4698" w:rsidP="005068CD">
            <w:pPr>
              <w:spacing w:after="0" w:line="240" w:lineRule="auto"/>
              <w:rPr>
                <w:rFonts w:ascii="Century Gothic" w:hAnsi="Century Gothic"/>
                <w:sz w:val="6"/>
                <w:szCs w:val="6"/>
              </w:rPr>
            </w:pPr>
          </w:p>
        </w:tc>
        <w:tc>
          <w:tcPr>
            <w:tcW w:w="2880" w:type="dxa"/>
            <w:vAlign w:val="bottom"/>
          </w:tcPr>
          <w:p w14:paraId="4C0E0310" w14:textId="77777777" w:rsidR="00CB4698" w:rsidRPr="00725171" w:rsidRDefault="00CB4698" w:rsidP="005068CD">
            <w:pPr>
              <w:spacing w:after="0" w:line="240" w:lineRule="auto"/>
              <w:rPr>
                <w:rFonts w:ascii="Century Gothic" w:hAnsi="Century Gothic"/>
                <w:sz w:val="6"/>
                <w:szCs w:val="6"/>
              </w:rPr>
            </w:pPr>
          </w:p>
        </w:tc>
        <w:tc>
          <w:tcPr>
            <w:tcW w:w="368" w:type="dxa"/>
            <w:tcBorders>
              <w:top w:val="nil"/>
            </w:tcBorders>
            <w:vAlign w:val="bottom"/>
          </w:tcPr>
          <w:p w14:paraId="5098518E" w14:textId="77777777" w:rsidR="00CB4698" w:rsidRPr="00725171" w:rsidRDefault="00CB4698" w:rsidP="005068CD">
            <w:pPr>
              <w:spacing w:after="0" w:line="240" w:lineRule="auto"/>
              <w:rPr>
                <w:rFonts w:ascii="Century Gothic" w:hAnsi="Century Gothic"/>
                <w:sz w:val="6"/>
                <w:szCs w:val="6"/>
              </w:rPr>
            </w:pPr>
          </w:p>
        </w:tc>
      </w:tr>
    </w:tbl>
    <w:p w14:paraId="0DF871CC" w14:textId="5F13DA2F" w:rsidR="00745E9F" w:rsidRPr="006A4AA5" w:rsidRDefault="00CB4698" w:rsidP="006A4AA5">
      <w:pPr>
        <w:tabs>
          <w:tab w:val="left" w:pos="2715"/>
        </w:tabs>
        <w:spacing w:after="0" w:line="240" w:lineRule="auto"/>
        <w:ind w:right="-374"/>
        <w:rPr>
          <w:rFonts w:ascii="Century Gothic" w:hAnsi="Century Gothic" w:cs="Calibri"/>
          <w:noProof/>
          <w:color w:val="0070C0"/>
          <w:sz w:val="8"/>
          <w:szCs w:val="10"/>
        </w:rPr>
      </w:pPr>
      <w:r w:rsidRPr="00CE5241">
        <w:rPr>
          <w:rFonts w:ascii="Century Gothic" w:hAnsi="Century Gothic" w:cs="Calibri"/>
          <w:noProof/>
          <w:color w:val="0070C0"/>
          <w:sz w:val="8"/>
          <w:szCs w:val="10"/>
        </w:rPr>
        <w:tab/>
      </w:r>
    </w:p>
    <w:tbl>
      <w:tblPr>
        <w:tblpPr w:leftFromText="180" w:rightFromText="180" w:vertAnchor="text" w:tblpXSpec="center" w:tblpY="1"/>
        <w:tblOverlap w:val="never"/>
        <w:tblW w:w="7233" w:type="dxa"/>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7233"/>
      </w:tblGrid>
      <w:tr w:rsidR="00CB4698" w:rsidRPr="00725171" w14:paraId="4539E8D1" w14:textId="77777777" w:rsidTr="00CB4698">
        <w:trPr>
          <w:trHeight w:val="288"/>
        </w:trPr>
        <w:tc>
          <w:tcPr>
            <w:tcW w:w="7233" w:type="dxa"/>
            <w:tcBorders>
              <w:bottom w:val="thickThinSmallGap" w:sz="18" w:space="0" w:color="auto"/>
            </w:tcBorders>
            <w:shd w:val="clear" w:color="auto" w:fill="D9D9D9"/>
            <w:vAlign w:val="center"/>
          </w:tcPr>
          <w:p w14:paraId="4C391726" w14:textId="77777777" w:rsidR="00CB4698" w:rsidRPr="00725171" w:rsidRDefault="00CB4698" w:rsidP="00CB4698">
            <w:pPr>
              <w:spacing w:after="0" w:line="240" w:lineRule="auto"/>
              <w:jc w:val="center"/>
              <w:rPr>
                <w:rFonts w:ascii="Century Gothic" w:hAnsi="Century Gothic"/>
                <w:b/>
                <w:sz w:val="24"/>
                <w:szCs w:val="26"/>
              </w:rPr>
            </w:pPr>
            <w:r w:rsidRPr="00725171">
              <w:rPr>
                <w:rFonts w:ascii="Century Gothic" w:hAnsi="Century Gothic"/>
                <w:b/>
                <w:szCs w:val="26"/>
              </w:rPr>
              <w:t>Form Submissions and Inquiries</w:t>
            </w:r>
            <w:r>
              <w:rPr>
                <w:rFonts w:ascii="Century Gothic" w:hAnsi="Century Gothic"/>
                <w:b/>
                <w:szCs w:val="26"/>
              </w:rPr>
              <w:t>:</w:t>
            </w:r>
          </w:p>
        </w:tc>
      </w:tr>
      <w:tr w:rsidR="00CB4698" w:rsidRPr="00725171" w14:paraId="3BA77441" w14:textId="77777777" w:rsidTr="00CB4698">
        <w:trPr>
          <w:trHeight w:val="567"/>
        </w:trPr>
        <w:tc>
          <w:tcPr>
            <w:tcW w:w="7233" w:type="dxa"/>
            <w:tcBorders>
              <w:top w:val="thickThinSmallGap" w:sz="18" w:space="0" w:color="auto"/>
            </w:tcBorders>
            <w:vAlign w:val="center"/>
          </w:tcPr>
          <w:p w14:paraId="48F905A5" w14:textId="77777777" w:rsidR="00CB4698" w:rsidRPr="00745E9F" w:rsidRDefault="00745E9F" w:rsidP="005068CD">
            <w:pPr>
              <w:spacing w:after="0" w:line="240" w:lineRule="auto"/>
              <w:jc w:val="center"/>
              <w:rPr>
                <w:rFonts w:ascii="Century Gothic" w:hAnsi="Century Gothic"/>
                <w:i/>
                <w:sz w:val="18"/>
                <w:szCs w:val="16"/>
              </w:rPr>
            </w:pPr>
            <w:r w:rsidRPr="00745E9F">
              <w:rPr>
                <w:rFonts w:ascii="Century Gothic" w:hAnsi="Century Gothic"/>
                <w:i/>
                <w:sz w:val="18"/>
                <w:szCs w:val="16"/>
              </w:rPr>
              <w:t>Canadian School of Natural Nutrition Vancouver Island – Victoria</w:t>
            </w:r>
          </w:p>
          <w:p w14:paraId="59A575DD" w14:textId="62E87D95" w:rsidR="00745E9F" w:rsidRPr="00745E9F" w:rsidRDefault="00745E9F" w:rsidP="005068CD">
            <w:pPr>
              <w:spacing w:after="0" w:line="240" w:lineRule="auto"/>
              <w:jc w:val="center"/>
              <w:rPr>
                <w:rFonts w:ascii="Century Gothic" w:hAnsi="Century Gothic"/>
                <w:i/>
                <w:sz w:val="18"/>
                <w:szCs w:val="16"/>
              </w:rPr>
            </w:pPr>
            <w:r w:rsidRPr="00745E9F">
              <w:rPr>
                <w:rFonts w:ascii="Century Gothic" w:hAnsi="Century Gothic"/>
                <w:i/>
                <w:sz w:val="18"/>
                <w:szCs w:val="16"/>
              </w:rPr>
              <w:t>#208-3045 Douglas Street, Victoria, B.C. V8T 4N2</w:t>
            </w:r>
            <w:r w:rsidR="00CF1C64">
              <w:rPr>
                <w:rFonts w:ascii="Century Gothic" w:hAnsi="Century Gothic"/>
                <w:i/>
                <w:sz w:val="18"/>
                <w:szCs w:val="16"/>
              </w:rPr>
              <w:t xml:space="preserve">    Email: victoria@csnn.ca</w:t>
            </w:r>
          </w:p>
        </w:tc>
      </w:tr>
    </w:tbl>
    <w:p w14:paraId="2223BAB5" w14:textId="77777777" w:rsidR="00CB4698" w:rsidRDefault="00CB4698" w:rsidP="00CB4698"/>
    <w:p w14:paraId="3AF362D7" w14:textId="15B87B05" w:rsidR="009F3B1B" w:rsidRPr="00CB4698" w:rsidRDefault="009F3B1B" w:rsidP="00CB4698">
      <w:pPr>
        <w:tabs>
          <w:tab w:val="left" w:pos="5808"/>
        </w:tabs>
      </w:pPr>
    </w:p>
    <w:sectPr w:rsidR="009F3B1B" w:rsidRPr="00CB4698" w:rsidSect="006A4AA5">
      <w:footerReference w:type="default" r:id="rId8"/>
      <w:footerReference w:type="first" r:id="rId9"/>
      <w:pgSz w:w="12240" w:h="15840"/>
      <w:pgMar w:top="238" w:right="1140" w:bottom="244" w:left="1140" w:header="142" w:footer="2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D9F75" w14:textId="77777777" w:rsidR="008B1ACE" w:rsidRDefault="008B1ACE" w:rsidP="00CB4698">
      <w:pPr>
        <w:spacing w:after="0" w:line="240" w:lineRule="auto"/>
      </w:pPr>
      <w:r>
        <w:separator/>
      </w:r>
    </w:p>
  </w:endnote>
  <w:endnote w:type="continuationSeparator" w:id="0">
    <w:p w14:paraId="66B7B3EF" w14:textId="77777777" w:rsidR="008B1ACE" w:rsidRDefault="008B1ACE" w:rsidP="00CB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66377" w14:textId="77777777" w:rsidR="00CB4698" w:rsidRPr="00CE5241" w:rsidRDefault="00CB4698" w:rsidP="00CB4698">
    <w:pPr>
      <w:spacing w:after="0" w:line="240" w:lineRule="auto"/>
      <w:ind w:right="-376"/>
      <w:jc w:val="right"/>
      <w:rPr>
        <w:rFonts w:ascii="Century Gothic" w:hAnsi="Century Gothic" w:cs="Calibri"/>
        <w:noProof/>
        <w:color w:val="000000"/>
        <w:sz w:val="8"/>
        <w:szCs w:val="20"/>
      </w:rPr>
    </w:pPr>
    <w:r w:rsidRPr="00CE5241">
      <w:rPr>
        <w:rFonts w:ascii="Century Gothic" w:hAnsi="Century Gothic" w:cs="Calibri"/>
        <w:i/>
        <w:noProof/>
        <w:sz w:val="14"/>
        <w:szCs w:val="16"/>
      </w:rPr>
      <w:t xml:space="preserve">- Rev </w:t>
    </w:r>
    <w:r>
      <w:rPr>
        <w:rFonts w:ascii="Century Gothic" w:hAnsi="Century Gothic" w:cs="Calibri"/>
        <w:i/>
        <w:noProof/>
        <w:sz w:val="14"/>
        <w:szCs w:val="16"/>
      </w:rPr>
      <w:t>03/18</w:t>
    </w:r>
    <w:r w:rsidRPr="00CE5241">
      <w:rPr>
        <w:rFonts w:ascii="Century Gothic" w:hAnsi="Century Gothic" w:cs="Calibri"/>
        <w:i/>
        <w:noProof/>
        <w:sz w:val="14"/>
        <w:szCs w:val="16"/>
      </w:rPr>
      <w:t xml:space="preserve"> -</w:t>
    </w:r>
  </w:p>
  <w:p w14:paraId="7F7294D5" w14:textId="77777777" w:rsidR="00CB4698" w:rsidRDefault="00CB4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F1828" w14:textId="07E4A6CB" w:rsidR="00CB4698" w:rsidRPr="00232CC8" w:rsidRDefault="00232CC8" w:rsidP="00232CC8">
    <w:pPr>
      <w:pStyle w:val="Footer"/>
      <w:jc w:val="cente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w:t>
    </w:r>
    <w:r w:rsidR="00745E9F">
      <w:rPr>
        <w:rFonts w:ascii="Century Gothic" w:hAnsi="Century Gothic" w:cs="Calibri"/>
        <w:noProof/>
        <w:color w:val="808080"/>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4EDB9" w14:textId="77777777" w:rsidR="008B1ACE" w:rsidRDefault="008B1ACE" w:rsidP="00CB4698">
      <w:pPr>
        <w:spacing w:after="0" w:line="240" w:lineRule="auto"/>
      </w:pPr>
      <w:r>
        <w:separator/>
      </w:r>
    </w:p>
  </w:footnote>
  <w:footnote w:type="continuationSeparator" w:id="0">
    <w:p w14:paraId="50B04465" w14:textId="77777777" w:rsidR="008B1ACE" w:rsidRDefault="008B1ACE" w:rsidP="00CB46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98"/>
    <w:rsid w:val="000D0879"/>
    <w:rsid w:val="0012234A"/>
    <w:rsid w:val="00232CC8"/>
    <w:rsid w:val="00247CE0"/>
    <w:rsid w:val="00315A3A"/>
    <w:rsid w:val="00423823"/>
    <w:rsid w:val="0056203A"/>
    <w:rsid w:val="006A4AA5"/>
    <w:rsid w:val="006D3506"/>
    <w:rsid w:val="006F6DC3"/>
    <w:rsid w:val="00745E9F"/>
    <w:rsid w:val="00783C14"/>
    <w:rsid w:val="008B1ACE"/>
    <w:rsid w:val="00954FDE"/>
    <w:rsid w:val="009B6F99"/>
    <w:rsid w:val="009F3B1B"/>
    <w:rsid w:val="00A85AB1"/>
    <w:rsid w:val="00AB2C1E"/>
    <w:rsid w:val="00C324BE"/>
    <w:rsid w:val="00CB4698"/>
    <w:rsid w:val="00CF1C64"/>
    <w:rsid w:val="00D11CAA"/>
    <w:rsid w:val="00D33730"/>
    <w:rsid w:val="00DA3091"/>
    <w:rsid w:val="00DD0A3A"/>
    <w:rsid w:val="00E9006C"/>
    <w:rsid w:val="00EE4E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3C7A"/>
  <w15:chartTrackingRefBased/>
  <w15:docId w15:val="{6A19211D-3D80-4FE4-973B-BA68330B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69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B4698"/>
    <w:pPr>
      <w:spacing w:after="0" w:line="240" w:lineRule="auto"/>
      <w:jc w:val="center"/>
    </w:pPr>
    <w:rPr>
      <w:rFonts w:ascii="Times New Roman" w:hAnsi="Times New Roman"/>
      <w:b/>
      <w:bCs/>
      <w:sz w:val="24"/>
      <w:szCs w:val="24"/>
      <w:lang w:val="en-US"/>
    </w:rPr>
  </w:style>
  <w:style w:type="character" w:customStyle="1" w:styleId="SubtitleChar">
    <w:name w:val="Subtitle Char"/>
    <w:basedOn w:val="DefaultParagraphFont"/>
    <w:link w:val="Subtitle"/>
    <w:rsid w:val="00CB4698"/>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CB4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698"/>
    <w:rPr>
      <w:rFonts w:ascii="Calibri" w:eastAsia="Times New Roman" w:hAnsi="Calibri" w:cs="Times New Roman"/>
    </w:rPr>
  </w:style>
  <w:style w:type="paragraph" w:styleId="Footer">
    <w:name w:val="footer"/>
    <w:basedOn w:val="Normal"/>
    <w:link w:val="FooterChar"/>
    <w:uiPriority w:val="99"/>
    <w:unhideWhenUsed/>
    <w:rsid w:val="00CB4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698"/>
    <w:rPr>
      <w:rFonts w:ascii="Calibri" w:eastAsia="Times New Roman" w:hAnsi="Calibri" w:cs="Times New Roman"/>
    </w:rPr>
  </w:style>
  <w:style w:type="paragraph" w:styleId="BalloonText">
    <w:name w:val="Balloon Text"/>
    <w:basedOn w:val="Normal"/>
    <w:link w:val="BalloonTextChar"/>
    <w:uiPriority w:val="99"/>
    <w:semiHidden/>
    <w:unhideWhenUsed/>
    <w:rsid w:val="00AB2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1E"/>
    <w:rPr>
      <w:rFonts w:ascii="Segoe UI" w:eastAsia="Times New Roman" w:hAnsi="Segoe UI" w:cs="Segoe UI"/>
      <w:sz w:val="18"/>
      <w:szCs w:val="18"/>
    </w:rPr>
  </w:style>
  <w:style w:type="character" w:styleId="Hyperlink">
    <w:name w:val="Hyperlink"/>
    <w:basedOn w:val="DefaultParagraphFont"/>
    <w:uiPriority w:val="99"/>
    <w:unhideWhenUsed/>
    <w:rsid w:val="00745E9F"/>
    <w:rPr>
      <w:color w:val="0563C1" w:themeColor="hyperlink"/>
      <w:u w:val="single"/>
    </w:rPr>
  </w:style>
  <w:style w:type="character" w:styleId="UnresolvedMention">
    <w:name w:val="Unresolved Mention"/>
    <w:basedOn w:val="DefaultParagraphFont"/>
    <w:uiPriority w:val="99"/>
    <w:semiHidden/>
    <w:unhideWhenUsed/>
    <w:rsid w:val="00745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snn.ca/vancouverisland/facul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CSNN Inc.</dc:creator>
  <cp:keywords/>
  <dc:description/>
  <cp:lastModifiedBy>Jane</cp:lastModifiedBy>
  <cp:revision>2</cp:revision>
  <cp:lastPrinted>2019-10-24T16:02:00Z</cp:lastPrinted>
  <dcterms:created xsi:type="dcterms:W3CDTF">2021-02-11T19:32:00Z</dcterms:created>
  <dcterms:modified xsi:type="dcterms:W3CDTF">2021-02-11T19:32:00Z</dcterms:modified>
</cp:coreProperties>
</file>