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041D7" w14:textId="409F510C" w:rsidR="000B3FB8" w:rsidRPr="00174ED2" w:rsidRDefault="007629E7" w:rsidP="00FB0417">
      <w:pPr>
        <w:spacing w:after="0" w:line="240" w:lineRule="auto"/>
        <w:jc w:val="center"/>
        <w:rPr>
          <w:rFonts w:ascii="Century Gothic" w:hAnsi="Century Gothic"/>
          <w:sz w:val="24"/>
          <w:szCs w:val="28"/>
        </w:rPr>
      </w:pPr>
      <w:r>
        <w:rPr>
          <w:noProof/>
        </w:rPr>
        <w:drawing>
          <wp:anchor distT="0" distB="0" distL="114300" distR="114300" simplePos="0" relativeHeight="251657728" behindDoc="0" locked="0" layoutInCell="1" allowOverlap="1" wp14:anchorId="00E03C46" wp14:editId="3ED7C7C9">
            <wp:simplePos x="0" y="0"/>
            <wp:positionH relativeFrom="column">
              <wp:posOffset>-291465</wp:posOffset>
            </wp:positionH>
            <wp:positionV relativeFrom="paragraph">
              <wp:posOffset>1</wp:posOffset>
            </wp:positionV>
            <wp:extent cx="587620" cy="585470"/>
            <wp:effectExtent l="0" t="0" r="3175" b="508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90365" cy="58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0B3FB8" w:rsidRPr="00174ED2">
        <w:rPr>
          <w:rFonts w:ascii="Century Gothic" w:hAnsi="Century Gothic"/>
          <w:sz w:val="24"/>
          <w:szCs w:val="28"/>
        </w:rPr>
        <w:t>CANADIAN SCHOOL OF NATURAL NUTRITION</w:t>
      </w:r>
    </w:p>
    <w:p w14:paraId="491A952B" w14:textId="39806C48" w:rsidR="000B3FB8" w:rsidRPr="00174ED2" w:rsidRDefault="00D13E33" w:rsidP="00FA4F1F">
      <w:pPr>
        <w:spacing w:after="0" w:line="240" w:lineRule="auto"/>
        <w:jc w:val="center"/>
        <w:rPr>
          <w:rFonts w:ascii="Century Gothic" w:hAnsi="Century Gothic"/>
          <w:i/>
          <w:szCs w:val="24"/>
        </w:rPr>
      </w:pPr>
      <w:r>
        <w:rPr>
          <w:rFonts w:ascii="Century Gothic" w:hAnsi="Century Gothic"/>
          <w:i/>
          <w:szCs w:val="24"/>
        </w:rPr>
        <w:t>Introduction to Natural Nutrition Certificate</w:t>
      </w:r>
      <w:r w:rsidR="00B91B3F">
        <w:rPr>
          <w:rFonts w:ascii="Century Gothic" w:hAnsi="Century Gothic"/>
          <w:i/>
          <w:szCs w:val="24"/>
        </w:rPr>
        <w:t xml:space="preserve"> </w:t>
      </w:r>
      <w:r w:rsidR="00B91B3F" w:rsidRPr="00174ED2">
        <w:rPr>
          <w:rFonts w:ascii="Century Gothic" w:hAnsi="Century Gothic"/>
          <w:i/>
          <w:szCs w:val="24"/>
        </w:rPr>
        <w:t>Registration Form</w:t>
      </w:r>
    </w:p>
    <w:p w14:paraId="1BD97814" w14:textId="05F89E35" w:rsidR="000B3FB8" w:rsidRPr="00D52105" w:rsidRDefault="00D52105" w:rsidP="00FA4F1F">
      <w:pPr>
        <w:spacing w:after="0" w:line="240" w:lineRule="auto"/>
        <w:jc w:val="center"/>
        <w:rPr>
          <w:rFonts w:ascii="Century Gothic" w:hAnsi="Century Gothic"/>
          <w:b/>
          <w:sz w:val="24"/>
          <w:szCs w:val="24"/>
        </w:rPr>
      </w:pPr>
      <w:r w:rsidRPr="00D52105">
        <w:rPr>
          <w:rFonts w:ascii="Century Gothic" w:hAnsi="Century Gothic"/>
          <w:b/>
          <w:sz w:val="24"/>
          <w:szCs w:val="24"/>
        </w:rPr>
        <w:t xml:space="preserve">Branch: </w:t>
      </w:r>
      <w:r w:rsidR="00E40B78" w:rsidRPr="00E40B78">
        <w:rPr>
          <w:rFonts w:ascii="Century Gothic" w:hAnsi="Century Gothic"/>
          <w:b/>
          <w:sz w:val="24"/>
          <w:szCs w:val="24"/>
        </w:rPr>
        <w:t>Calgary</w:t>
      </w:r>
    </w:p>
    <w:p w14:paraId="00E0487F" w14:textId="77777777" w:rsidR="000B3FB8" w:rsidRPr="00A66889" w:rsidRDefault="000B3FB8" w:rsidP="009A77BF">
      <w:pPr>
        <w:spacing w:after="0" w:line="240" w:lineRule="auto"/>
        <w:rPr>
          <w:rFonts w:ascii="Century Gothic" w:hAnsi="Century Gothic"/>
          <w:b/>
          <w:sz w:val="10"/>
          <w:szCs w:val="20"/>
        </w:rPr>
      </w:pPr>
    </w:p>
    <w:tbl>
      <w:tblPr>
        <w:tblW w:w="10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1"/>
        <w:gridCol w:w="4660"/>
        <w:gridCol w:w="142"/>
        <w:gridCol w:w="4185"/>
      </w:tblGrid>
      <w:tr w:rsidR="00725171" w:rsidRPr="00561C53" w14:paraId="2A9F1956" w14:textId="77777777" w:rsidTr="003B678E">
        <w:trPr>
          <w:trHeight w:val="288"/>
          <w:jc w:val="center"/>
        </w:trPr>
        <w:tc>
          <w:tcPr>
            <w:tcW w:w="10838" w:type="dxa"/>
            <w:gridSpan w:val="4"/>
            <w:tcBorders>
              <w:top w:val="single" w:sz="8" w:space="0" w:color="auto"/>
              <w:left w:val="single" w:sz="8" w:space="0" w:color="auto"/>
              <w:bottom w:val="thickThinSmallGap" w:sz="18" w:space="0" w:color="auto"/>
              <w:right w:val="single" w:sz="8" w:space="0" w:color="auto"/>
            </w:tcBorders>
            <w:shd w:val="clear" w:color="auto" w:fill="D9D9D9"/>
            <w:vAlign w:val="center"/>
          </w:tcPr>
          <w:p w14:paraId="3749F093" w14:textId="77777777" w:rsidR="000B3FB8" w:rsidRPr="00561C53" w:rsidRDefault="000B3FB8" w:rsidP="0024758F">
            <w:pPr>
              <w:spacing w:after="0" w:line="240" w:lineRule="auto"/>
              <w:rPr>
                <w:rFonts w:ascii="Century Gothic" w:hAnsi="Century Gothic"/>
                <w:b/>
                <w:sz w:val="18"/>
                <w:szCs w:val="18"/>
              </w:rPr>
            </w:pPr>
            <w:r w:rsidRPr="00561C53">
              <w:rPr>
                <w:rFonts w:ascii="Century Gothic" w:hAnsi="Century Gothic"/>
                <w:b/>
                <w:szCs w:val="18"/>
              </w:rPr>
              <w:t>Workshop Information</w:t>
            </w:r>
          </w:p>
        </w:tc>
      </w:tr>
      <w:tr w:rsidR="00725171" w:rsidRPr="00561C53" w14:paraId="365284D2" w14:textId="77777777" w:rsidTr="0064635C">
        <w:trPr>
          <w:trHeight w:val="1216"/>
          <w:jc w:val="center"/>
        </w:trPr>
        <w:tc>
          <w:tcPr>
            <w:tcW w:w="1851" w:type="dxa"/>
            <w:tcBorders>
              <w:top w:val="single" w:sz="8" w:space="0" w:color="auto"/>
              <w:left w:val="single" w:sz="8" w:space="0" w:color="auto"/>
              <w:bottom w:val="single" w:sz="8" w:space="0" w:color="auto"/>
              <w:right w:val="single" w:sz="8" w:space="0" w:color="auto"/>
            </w:tcBorders>
            <w:vAlign w:val="center"/>
          </w:tcPr>
          <w:p w14:paraId="349BC6B1" w14:textId="77777777" w:rsidR="000B3FB8" w:rsidRDefault="000B3FB8" w:rsidP="00F8141A">
            <w:pPr>
              <w:spacing w:after="0" w:line="240" w:lineRule="auto"/>
              <w:jc w:val="right"/>
              <w:rPr>
                <w:rFonts w:ascii="Century Gothic" w:hAnsi="Century Gothic"/>
                <w:sz w:val="18"/>
                <w:szCs w:val="18"/>
              </w:rPr>
            </w:pPr>
            <w:r w:rsidRPr="00561C53">
              <w:rPr>
                <w:rFonts w:ascii="Century Gothic" w:hAnsi="Century Gothic"/>
                <w:sz w:val="18"/>
                <w:szCs w:val="18"/>
              </w:rPr>
              <w:t>Description:</w:t>
            </w:r>
          </w:p>
          <w:p w14:paraId="572254F5" w14:textId="77777777" w:rsidR="00D5614A" w:rsidRDefault="00D5614A" w:rsidP="00D5614A">
            <w:pPr>
              <w:spacing w:after="0" w:line="240" w:lineRule="auto"/>
              <w:rPr>
                <w:rFonts w:ascii="Century Gothic" w:hAnsi="Century Gothic"/>
                <w:sz w:val="18"/>
                <w:szCs w:val="18"/>
              </w:rPr>
            </w:pPr>
          </w:p>
          <w:p w14:paraId="5B2220FB" w14:textId="77777777" w:rsidR="00D5614A" w:rsidRDefault="00D5614A" w:rsidP="00F8141A">
            <w:pPr>
              <w:spacing w:after="0" w:line="240" w:lineRule="auto"/>
              <w:jc w:val="right"/>
              <w:rPr>
                <w:rFonts w:ascii="Century Gothic" w:hAnsi="Century Gothic"/>
                <w:sz w:val="18"/>
                <w:szCs w:val="18"/>
              </w:rPr>
            </w:pPr>
          </w:p>
          <w:p w14:paraId="47581F31" w14:textId="77777777" w:rsidR="00730C8D" w:rsidRDefault="00730C8D" w:rsidP="00D52105">
            <w:pPr>
              <w:spacing w:after="0" w:line="240" w:lineRule="auto"/>
              <w:rPr>
                <w:rFonts w:ascii="Century Gothic" w:hAnsi="Century Gothic"/>
                <w:noProof/>
                <w:sz w:val="18"/>
                <w:szCs w:val="18"/>
                <w:lang w:eastAsia="en-CA"/>
              </w:rPr>
            </w:pPr>
          </w:p>
          <w:p w14:paraId="1AB164C2" w14:textId="77777777" w:rsidR="00730C8D" w:rsidRPr="00561C53" w:rsidRDefault="00730C8D" w:rsidP="00F8141A">
            <w:pPr>
              <w:spacing w:after="0" w:line="240" w:lineRule="auto"/>
              <w:jc w:val="right"/>
              <w:rPr>
                <w:rFonts w:ascii="Century Gothic" w:hAnsi="Century Gothic"/>
                <w:sz w:val="18"/>
                <w:szCs w:val="18"/>
              </w:rPr>
            </w:pPr>
          </w:p>
        </w:tc>
        <w:tc>
          <w:tcPr>
            <w:tcW w:w="8987" w:type="dxa"/>
            <w:gridSpan w:val="3"/>
            <w:tcBorders>
              <w:top w:val="single" w:sz="8" w:space="0" w:color="auto"/>
              <w:left w:val="single" w:sz="8" w:space="0" w:color="auto"/>
              <w:bottom w:val="single" w:sz="8" w:space="0" w:color="auto"/>
              <w:right w:val="single" w:sz="8" w:space="0" w:color="auto"/>
            </w:tcBorders>
            <w:vAlign w:val="center"/>
          </w:tcPr>
          <w:p w14:paraId="227324AB" w14:textId="7A533A3A" w:rsidR="00D52105" w:rsidRPr="00D52105" w:rsidRDefault="0064635C" w:rsidP="00B83302">
            <w:pPr>
              <w:spacing w:after="0" w:line="240" w:lineRule="auto"/>
              <w:rPr>
                <w:rFonts w:ascii="Century Gothic" w:hAnsi="Century Gothic"/>
                <w:sz w:val="18"/>
                <w:szCs w:val="18"/>
              </w:rPr>
            </w:pPr>
            <w:r>
              <w:rPr>
                <w:rFonts w:ascii="Century Gothic" w:hAnsi="Century Gothic"/>
                <w:sz w:val="18"/>
                <w:szCs w:val="18"/>
              </w:rPr>
              <w:t>The Introduction to Natural Nutrition Certificate is comprised of the</w:t>
            </w:r>
            <w:r w:rsidR="00D52105" w:rsidRPr="00D52105">
              <w:rPr>
                <w:rFonts w:ascii="Century Gothic" w:hAnsi="Century Gothic"/>
                <w:sz w:val="18"/>
                <w:szCs w:val="18"/>
              </w:rPr>
              <w:t xml:space="preserve"> first two courses </w:t>
            </w:r>
            <w:r w:rsidR="009D4F52">
              <w:rPr>
                <w:rFonts w:ascii="Century Gothic" w:hAnsi="Century Gothic"/>
                <w:sz w:val="18"/>
                <w:szCs w:val="18"/>
              </w:rPr>
              <w:t>of</w:t>
            </w:r>
            <w:r w:rsidR="00D52105" w:rsidRPr="00D52105">
              <w:rPr>
                <w:rFonts w:ascii="Century Gothic" w:hAnsi="Century Gothic"/>
                <w:sz w:val="18"/>
                <w:szCs w:val="18"/>
              </w:rPr>
              <w:t xml:space="preserve"> </w:t>
            </w:r>
            <w:r w:rsidR="004E2E53">
              <w:rPr>
                <w:rFonts w:ascii="Century Gothic" w:hAnsi="Century Gothic"/>
                <w:sz w:val="18"/>
                <w:szCs w:val="18"/>
              </w:rPr>
              <w:t>CSNN’s</w:t>
            </w:r>
            <w:r w:rsidR="00D52105" w:rsidRPr="00D52105">
              <w:rPr>
                <w:rFonts w:ascii="Century Gothic" w:hAnsi="Century Gothic"/>
                <w:sz w:val="18"/>
                <w:szCs w:val="18"/>
              </w:rPr>
              <w:t xml:space="preserve"> Natural Nutrition </w:t>
            </w:r>
            <w:r w:rsidR="00D52105">
              <w:rPr>
                <w:rFonts w:ascii="Century Gothic" w:hAnsi="Century Gothic"/>
                <w:sz w:val="18"/>
                <w:szCs w:val="18"/>
              </w:rPr>
              <w:t xml:space="preserve">Diploma </w:t>
            </w:r>
            <w:r w:rsidR="00D52105" w:rsidRPr="00D52105">
              <w:rPr>
                <w:rFonts w:ascii="Century Gothic" w:hAnsi="Century Gothic"/>
                <w:sz w:val="18"/>
                <w:szCs w:val="18"/>
              </w:rPr>
              <w:t xml:space="preserve">Program </w:t>
            </w:r>
            <w:r w:rsidR="007629E7" w:rsidRPr="00D52105">
              <w:rPr>
                <w:rFonts w:ascii="Century Gothic" w:hAnsi="Century Gothic"/>
                <w:noProof/>
                <w:sz w:val="18"/>
                <w:szCs w:val="18"/>
              </w:rPr>
              <w:drawing>
                <wp:inline distT="0" distB="0" distL="0" distR="0" wp14:anchorId="35750380" wp14:editId="66394558">
                  <wp:extent cx="104775" cy="104775"/>
                  <wp:effectExtent l="0" t="0" r="0" b="0"/>
                  <wp:docPr id="1" name="Picture 2" descr="nn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symb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D52105" w:rsidRPr="00D52105">
              <w:rPr>
                <w:rFonts w:ascii="Century Gothic" w:hAnsi="Century Gothic"/>
                <w:sz w:val="18"/>
                <w:szCs w:val="18"/>
              </w:rPr>
              <w:t xml:space="preserve">, </w:t>
            </w:r>
            <w:r w:rsidR="001008DB">
              <w:rPr>
                <w:rFonts w:ascii="Century Gothic" w:hAnsi="Century Gothic"/>
                <w:sz w:val="18"/>
                <w:szCs w:val="18"/>
              </w:rPr>
              <w:t>NN101</w:t>
            </w:r>
            <w:r w:rsidR="005937DC">
              <w:rPr>
                <w:rFonts w:ascii="Century Gothic" w:hAnsi="Century Gothic"/>
                <w:sz w:val="18"/>
                <w:szCs w:val="18"/>
              </w:rPr>
              <w:t>A Fundamentals of Nutrition Part 1 and NN101B Fundamentals of Nutrition Part 2</w:t>
            </w:r>
            <w:r w:rsidR="00D52105">
              <w:rPr>
                <w:rFonts w:ascii="Century Gothic" w:hAnsi="Century Gothic"/>
                <w:sz w:val="18"/>
                <w:szCs w:val="18"/>
              </w:rPr>
              <w:t>.</w:t>
            </w:r>
            <w:r>
              <w:rPr>
                <w:rFonts w:ascii="Century Gothic" w:hAnsi="Century Gothic"/>
                <w:sz w:val="18"/>
                <w:szCs w:val="18"/>
              </w:rPr>
              <w:t xml:space="preserve"> It provides a general understanding to the links and connections between health and nutrition. Successful completion of the certificate may be used to transfer to the full program, provided the student meets the program’s admission policy. </w:t>
            </w:r>
          </w:p>
        </w:tc>
      </w:tr>
      <w:tr w:rsidR="00D5614A" w:rsidRPr="00561C53" w14:paraId="51F18B84" w14:textId="77777777" w:rsidTr="00E65111">
        <w:trPr>
          <w:trHeight w:val="687"/>
          <w:jc w:val="center"/>
        </w:trPr>
        <w:tc>
          <w:tcPr>
            <w:tcW w:w="1851" w:type="dxa"/>
            <w:tcBorders>
              <w:top w:val="single" w:sz="8" w:space="0" w:color="auto"/>
              <w:left w:val="single" w:sz="8" w:space="0" w:color="auto"/>
              <w:bottom w:val="single" w:sz="8" w:space="0" w:color="auto"/>
              <w:right w:val="single" w:sz="8" w:space="0" w:color="auto"/>
            </w:tcBorders>
            <w:vAlign w:val="center"/>
          </w:tcPr>
          <w:p w14:paraId="16BE37D2" w14:textId="1D366B71" w:rsidR="00D5614A" w:rsidRPr="00561C53" w:rsidRDefault="00D5614A" w:rsidP="00D5614A">
            <w:pPr>
              <w:spacing w:after="0" w:line="240" w:lineRule="auto"/>
              <w:jc w:val="right"/>
              <w:rPr>
                <w:rFonts w:ascii="Century Gothic" w:hAnsi="Century Gothic"/>
                <w:sz w:val="18"/>
                <w:szCs w:val="18"/>
              </w:rPr>
            </w:pPr>
            <w:r w:rsidRPr="00561C53">
              <w:rPr>
                <w:rFonts w:ascii="Century Gothic" w:hAnsi="Century Gothic"/>
                <w:sz w:val="18"/>
                <w:szCs w:val="18"/>
              </w:rPr>
              <w:t>Dates</w:t>
            </w:r>
            <w:r w:rsidR="00E40B78">
              <w:rPr>
                <w:rFonts w:ascii="Century Gothic" w:hAnsi="Century Gothic"/>
                <w:sz w:val="18"/>
                <w:szCs w:val="18"/>
              </w:rPr>
              <w:t>:</w:t>
            </w:r>
          </w:p>
        </w:tc>
        <w:tc>
          <w:tcPr>
            <w:tcW w:w="8987" w:type="dxa"/>
            <w:gridSpan w:val="3"/>
            <w:tcBorders>
              <w:top w:val="single" w:sz="8" w:space="0" w:color="auto"/>
              <w:left w:val="single" w:sz="8" w:space="0" w:color="auto"/>
              <w:bottom w:val="single" w:sz="8" w:space="0" w:color="auto"/>
              <w:right w:val="single" w:sz="8" w:space="0" w:color="auto"/>
            </w:tcBorders>
            <w:vAlign w:val="center"/>
          </w:tcPr>
          <w:p w14:paraId="1A702A5D" w14:textId="395810F6" w:rsidR="00D5614A" w:rsidRPr="00D5614A" w:rsidRDefault="00F57C88" w:rsidP="00D5614A">
            <w:pPr>
              <w:numPr>
                <w:ilvl w:val="0"/>
                <w:numId w:val="18"/>
              </w:numPr>
              <w:spacing w:after="0" w:line="240" w:lineRule="auto"/>
              <w:ind w:left="175" w:hanging="175"/>
              <w:rPr>
                <w:rFonts w:ascii="Century Gothic" w:hAnsi="Century Gothic"/>
                <w:color w:val="FF0000"/>
                <w:sz w:val="18"/>
                <w:szCs w:val="18"/>
              </w:rPr>
            </w:pPr>
            <w:r>
              <w:rPr>
                <w:rFonts w:ascii="Century Gothic" w:hAnsi="Century Gothic"/>
                <w:sz w:val="18"/>
                <w:szCs w:val="18"/>
              </w:rPr>
              <w:t>NN101A</w:t>
            </w:r>
            <w:r w:rsidR="00D5614A">
              <w:rPr>
                <w:rFonts w:ascii="Century Gothic" w:hAnsi="Century Gothic"/>
                <w:sz w:val="18"/>
                <w:szCs w:val="18"/>
              </w:rPr>
              <w:t xml:space="preserve"> (21 hours): </w:t>
            </w:r>
            <w:r w:rsidR="00E40B78">
              <w:rPr>
                <w:rFonts w:ascii="Century Gothic" w:hAnsi="Century Gothic"/>
                <w:sz w:val="18"/>
                <w:szCs w:val="18"/>
              </w:rPr>
              <w:t>August 24</w:t>
            </w:r>
            <w:r w:rsidR="00E40B78" w:rsidRPr="00E40B78">
              <w:rPr>
                <w:rFonts w:ascii="Century Gothic" w:hAnsi="Century Gothic"/>
                <w:sz w:val="18"/>
                <w:szCs w:val="18"/>
                <w:vertAlign w:val="superscript"/>
              </w:rPr>
              <w:t>th</w:t>
            </w:r>
            <w:r w:rsidR="00E40B78">
              <w:rPr>
                <w:rFonts w:ascii="Century Gothic" w:hAnsi="Century Gothic"/>
                <w:sz w:val="18"/>
                <w:szCs w:val="18"/>
              </w:rPr>
              <w:t>, 27</w:t>
            </w:r>
            <w:r w:rsidR="00E40B78" w:rsidRPr="00E40B78">
              <w:rPr>
                <w:rFonts w:ascii="Century Gothic" w:hAnsi="Century Gothic"/>
                <w:sz w:val="18"/>
                <w:szCs w:val="18"/>
                <w:vertAlign w:val="superscript"/>
              </w:rPr>
              <w:t>th</w:t>
            </w:r>
            <w:r w:rsidR="00E40B78">
              <w:rPr>
                <w:rFonts w:ascii="Century Gothic" w:hAnsi="Century Gothic"/>
                <w:sz w:val="18"/>
                <w:szCs w:val="18"/>
              </w:rPr>
              <w:t>, 31</w:t>
            </w:r>
            <w:r w:rsidR="00E40B78" w:rsidRPr="00E40B78">
              <w:rPr>
                <w:rFonts w:ascii="Century Gothic" w:hAnsi="Century Gothic"/>
                <w:sz w:val="18"/>
                <w:szCs w:val="18"/>
                <w:vertAlign w:val="superscript"/>
              </w:rPr>
              <w:t>st</w:t>
            </w:r>
            <w:r w:rsidR="00E40B78">
              <w:rPr>
                <w:rFonts w:ascii="Century Gothic" w:hAnsi="Century Gothic"/>
                <w:sz w:val="18"/>
                <w:szCs w:val="18"/>
              </w:rPr>
              <w:t>, September 3</w:t>
            </w:r>
            <w:r w:rsidR="00E40B78" w:rsidRPr="00E40B78">
              <w:rPr>
                <w:rFonts w:ascii="Century Gothic" w:hAnsi="Century Gothic"/>
                <w:sz w:val="18"/>
                <w:szCs w:val="18"/>
                <w:vertAlign w:val="superscript"/>
              </w:rPr>
              <w:t>rd</w:t>
            </w:r>
            <w:r w:rsidR="00E40B78">
              <w:rPr>
                <w:rFonts w:ascii="Century Gothic" w:hAnsi="Century Gothic"/>
                <w:sz w:val="18"/>
                <w:szCs w:val="18"/>
              </w:rPr>
              <w:t>, 9</w:t>
            </w:r>
            <w:r w:rsidR="00E40B78" w:rsidRPr="00E40B78">
              <w:rPr>
                <w:rFonts w:ascii="Century Gothic" w:hAnsi="Century Gothic"/>
                <w:sz w:val="18"/>
                <w:szCs w:val="18"/>
                <w:vertAlign w:val="superscript"/>
              </w:rPr>
              <w:t>th</w:t>
            </w:r>
            <w:r w:rsidR="00E40B78">
              <w:rPr>
                <w:rFonts w:ascii="Century Gothic" w:hAnsi="Century Gothic"/>
                <w:sz w:val="18"/>
                <w:szCs w:val="18"/>
              </w:rPr>
              <w:t>, 10</w:t>
            </w:r>
            <w:r w:rsidR="00E40B78" w:rsidRPr="00E40B78">
              <w:rPr>
                <w:rFonts w:ascii="Century Gothic" w:hAnsi="Century Gothic"/>
                <w:sz w:val="18"/>
                <w:szCs w:val="18"/>
                <w:vertAlign w:val="superscript"/>
              </w:rPr>
              <w:t>th</w:t>
            </w:r>
            <w:r w:rsidR="00E40B78">
              <w:rPr>
                <w:rFonts w:ascii="Century Gothic" w:hAnsi="Century Gothic"/>
                <w:sz w:val="18"/>
                <w:szCs w:val="18"/>
              </w:rPr>
              <w:t xml:space="preserve">    </w:t>
            </w:r>
          </w:p>
          <w:p w14:paraId="5C15F8AA" w14:textId="1DC713C6" w:rsidR="00D5614A" w:rsidRPr="00D5614A" w:rsidRDefault="00F57C88" w:rsidP="00D5614A">
            <w:pPr>
              <w:numPr>
                <w:ilvl w:val="0"/>
                <w:numId w:val="18"/>
              </w:numPr>
              <w:spacing w:after="0" w:line="240" w:lineRule="auto"/>
              <w:ind w:left="175" w:hanging="175"/>
              <w:rPr>
                <w:rFonts w:ascii="Century Gothic" w:hAnsi="Century Gothic"/>
                <w:sz w:val="18"/>
                <w:szCs w:val="18"/>
              </w:rPr>
            </w:pPr>
            <w:r>
              <w:rPr>
                <w:rFonts w:ascii="Century Gothic" w:hAnsi="Century Gothic"/>
                <w:sz w:val="18"/>
                <w:szCs w:val="18"/>
              </w:rPr>
              <w:t>NN101B</w:t>
            </w:r>
            <w:r w:rsidR="00D5614A" w:rsidRPr="00D5614A">
              <w:rPr>
                <w:rFonts w:ascii="Century Gothic" w:hAnsi="Century Gothic"/>
                <w:sz w:val="18"/>
                <w:szCs w:val="18"/>
              </w:rPr>
              <w:t xml:space="preserve"> (15 hours): </w:t>
            </w:r>
            <w:r w:rsidR="00E40B78">
              <w:rPr>
                <w:rFonts w:ascii="Century Gothic" w:hAnsi="Century Gothic"/>
                <w:sz w:val="18"/>
                <w:szCs w:val="18"/>
              </w:rPr>
              <w:t xml:space="preserve">September </w:t>
            </w:r>
            <w:r w:rsidR="003F17BF">
              <w:rPr>
                <w:rFonts w:ascii="Century Gothic" w:hAnsi="Century Gothic"/>
                <w:sz w:val="18"/>
                <w:szCs w:val="18"/>
              </w:rPr>
              <w:t>14</w:t>
            </w:r>
            <w:r w:rsidR="003F17BF" w:rsidRPr="003F17BF">
              <w:rPr>
                <w:rFonts w:ascii="Century Gothic" w:hAnsi="Century Gothic"/>
                <w:sz w:val="18"/>
                <w:szCs w:val="18"/>
                <w:vertAlign w:val="superscript"/>
              </w:rPr>
              <w:t>th</w:t>
            </w:r>
            <w:r w:rsidR="003F17BF">
              <w:rPr>
                <w:rFonts w:ascii="Century Gothic" w:hAnsi="Century Gothic"/>
                <w:sz w:val="18"/>
                <w:szCs w:val="18"/>
              </w:rPr>
              <w:t>, 17</w:t>
            </w:r>
            <w:r w:rsidR="003F17BF" w:rsidRPr="003F17BF">
              <w:rPr>
                <w:rFonts w:ascii="Century Gothic" w:hAnsi="Century Gothic"/>
                <w:sz w:val="18"/>
                <w:szCs w:val="18"/>
                <w:vertAlign w:val="superscript"/>
              </w:rPr>
              <w:t>th</w:t>
            </w:r>
            <w:r w:rsidR="003F17BF">
              <w:rPr>
                <w:rFonts w:ascii="Century Gothic" w:hAnsi="Century Gothic"/>
                <w:sz w:val="18"/>
                <w:szCs w:val="18"/>
              </w:rPr>
              <w:t>, 21</w:t>
            </w:r>
            <w:r w:rsidR="003F17BF" w:rsidRPr="003F17BF">
              <w:rPr>
                <w:rFonts w:ascii="Century Gothic" w:hAnsi="Century Gothic"/>
                <w:sz w:val="18"/>
                <w:szCs w:val="18"/>
                <w:vertAlign w:val="superscript"/>
              </w:rPr>
              <w:t>st</w:t>
            </w:r>
            <w:r w:rsidR="003F17BF">
              <w:rPr>
                <w:rFonts w:ascii="Century Gothic" w:hAnsi="Century Gothic"/>
                <w:sz w:val="18"/>
                <w:szCs w:val="18"/>
              </w:rPr>
              <w:t>, 24</w:t>
            </w:r>
            <w:r w:rsidR="003F17BF" w:rsidRPr="003F17BF">
              <w:rPr>
                <w:rFonts w:ascii="Century Gothic" w:hAnsi="Century Gothic"/>
                <w:sz w:val="18"/>
                <w:szCs w:val="18"/>
                <w:vertAlign w:val="superscript"/>
              </w:rPr>
              <w:t>th</w:t>
            </w:r>
            <w:r w:rsidR="003F17BF">
              <w:rPr>
                <w:rFonts w:ascii="Century Gothic" w:hAnsi="Century Gothic"/>
                <w:sz w:val="18"/>
                <w:szCs w:val="18"/>
              </w:rPr>
              <w:t>, 28</w:t>
            </w:r>
            <w:proofErr w:type="gramStart"/>
            <w:r w:rsidR="003F17BF" w:rsidRPr="003F17BF">
              <w:rPr>
                <w:rFonts w:ascii="Century Gothic" w:hAnsi="Century Gothic"/>
                <w:sz w:val="18"/>
                <w:szCs w:val="18"/>
                <w:vertAlign w:val="superscript"/>
              </w:rPr>
              <w:t>th</w:t>
            </w:r>
            <w:r w:rsidR="003F17BF">
              <w:rPr>
                <w:rFonts w:ascii="Century Gothic" w:hAnsi="Century Gothic"/>
                <w:sz w:val="18"/>
                <w:szCs w:val="18"/>
              </w:rPr>
              <w:t xml:space="preserve"> ,</w:t>
            </w:r>
            <w:proofErr w:type="gramEnd"/>
            <w:r w:rsidR="003F17BF">
              <w:rPr>
                <w:rFonts w:ascii="Century Gothic" w:hAnsi="Century Gothic"/>
                <w:sz w:val="18"/>
                <w:szCs w:val="18"/>
              </w:rPr>
              <w:t xml:space="preserve"> October 1</w:t>
            </w:r>
            <w:r w:rsidR="003F17BF" w:rsidRPr="003F17BF">
              <w:rPr>
                <w:rFonts w:ascii="Century Gothic" w:hAnsi="Century Gothic"/>
                <w:sz w:val="18"/>
                <w:szCs w:val="18"/>
                <w:vertAlign w:val="superscript"/>
              </w:rPr>
              <w:t>st</w:t>
            </w:r>
            <w:r w:rsidR="003F17BF">
              <w:rPr>
                <w:rFonts w:ascii="Century Gothic" w:hAnsi="Century Gothic"/>
                <w:sz w:val="18"/>
                <w:szCs w:val="18"/>
              </w:rPr>
              <w:t xml:space="preserve"> (final exam)</w:t>
            </w:r>
          </w:p>
        </w:tc>
      </w:tr>
      <w:tr w:rsidR="003F17BF" w:rsidRPr="00561C53" w14:paraId="334E594B" w14:textId="77777777" w:rsidTr="003F17BF">
        <w:trPr>
          <w:trHeight w:val="687"/>
          <w:jc w:val="center"/>
        </w:trPr>
        <w:tc>
          <w:tcPr>
            <w:tcW w:w="1851" w:type="dxa"/>
            <w:tcBorders>
              <w:top w:val="single" w:sz="8" w:space="0" w:color="auto"/>
              <w:left w:val="single" w:sz="8" w:space="0" w:color="auto"/>
              <w:bottom w:val="single" w:sz="8" w:space="0" w:color="auto"/>
              <w:right w:val="single" w:sz="8" w:space="0" w:color="auto"/>
            </w:tcBorders>
            <w:vAlign w:val="center"/>
          </w:tcPr>
          <w:p w14:paraId="66E24292" w14:textId="1879E9E0" w:rsidR="003F17BF" w:rsidRPr="00561C53" w:rsidRDefault="003F17BF" w:rsidP="00D5614A">
            <w:pPr>
              <w:spacing w:after="0" w:line="240" w:lineRule="auto"/>
              <w:jc w:val="right"/>
              <w:rPr>
                <w:rFonts w:ascii="Century Gothic" w:hAnsi="Century Gothic"/>
                <w:sz w:val="18"/>
                <w:szCs w:val="18"/>
              </w:rPr>
            </w:pPr>
            <w:r>
              <w:rPr>
                <w:rFonts w:ascii="Century Gothic" w:hAnsi="Century Gothic"/>
                <w:sz w:val="18"/>
                <w:szCs w:val="18"/>
              </w:rPr>
              <w:t>Practical Dates</w:t>
            </w:r>
          </w:p>
        </w:tc>
        <w:tc>
          <w:tcPr>
            <w:tcW w:w="4802" w:type="dxa"/>
            <w:gridSpan w:val="2"/>
            <w:tcBorders>
              <w:top w:val="single" w:sz="8" w:space="0" w:color="auto"/>
              <w:left w:val="single" w:sz="8" w:space="0" w:color="auto"/>
              <w:bottom w:val="single" w:sz="8" w:space="0" w:color="auto"/>
              <w:right w:val="nil"/>
            </w:tcBorders>
            <w:vAlign w:val="center"/>
          </w:tcPr>
          <w:p w14:paraId="7B983114" w14:textId="77777777" w:rsidR="003F17BF" w:rsidRDefault="003F17BF" w:rsidP="00D5614A">
            <w:pPr>
              <w:numPr>
                <w:ilvl w:val="0"/>
                <w:numId w:val="18"/>
              </w:numPr>
              <w:spacing w:after="0" w:line="240" w:lineRule="auto"/>
              <w:ind w:left="175" w:hanging="175"/>
              <w:rPr>
                <w:rFonts w:ascii="Century Gothic" w:hAnsi="Century Gothic"/>
                <w:sz w:val="18"/>
                <w:szCs w:val="18"/>
              </w:rPr>
            </w:pPr>
            <w:r>
              <w:rPr>
                <w:rFonts w:ascii="Century Gothic" w:hAnsi="Century Gothic"/>
                <w:sz w:val="18"/>
                <w:szCs w:val="18"/>
              </w:rPr>
              <w:t>August 26</w:t>
            </w:r>
            <w:r w:rsidRPr="003F17BF">
              <w:rPr>
                <w:rFonts w:ascii="Century Gothic" w:hAnsi="Century Gothic"/>
                <w:sz w:val="18"/>
                <w:szCs w:val="18"/>
                <w:vertAlign w:val="superscript"/>
              </w:rPr>
              <w:t>th</w:t>
            </w:r>
            <w:r>
              <w:rPr>
                <w:rFonts w:ascii="Century Gothic" w:hAnsi="Century Gothic"/>
                <w:sz w:val="18"/>
                <w:szCs w:val="18"/>
              </w:rPr>
              <w:t xml:space="preserve"> </w:t>
            </w:r>
          </w:p>
          <w:p w14:paraId="2C9F6652" w14:textId="24538249" w:rsidR="003F17BF" w:rsidRDefault="003F17BF" w:rsidP="00D5614A">
            <w:pPr>
              <w:numPr>
                <w:ilvl w:val="0"/>
                <w:numId w:val="18"/>
              </w:numPr>
              <w:spacing w:after="0" w:line="240" w:lineRule="auto"/>
              <w:ind w:left="175" w:hanging="175"/>
              <w:rPr>
                <w:rFonts w:ascii="Century Gothic" w:hAnsi="Century Gothic"/>
                <w:sz w:val="18"/>
                <w:szCs w:val="18"/>
              </w:rPr>
            </w:pPr>
            <w:r>
              <w:rPr>
                <w:rFonts w:ascii="Century Gothic" w:hAnsi="Century Gothic"/>
                <w:sz w:val="18"/>
                <w:szCs w:val="18"/>
              </w:rPr>
              <w:t>September 23</w:t>
            </w:r>
            <w:r w:rsidRPr="003F17BF">
              <w:rPr>
                <w:rFonts w:ascii="Century Gothic" w:hAnsi="Century Gothic"/>
                <w:sz w:val="18"/>
                <w:szCs w:val="18"/>
                <w:vertAlign w:val="superscript"/>
              </w:rPr>
              <w:t>rd</w:t>
            </w:r>
            <w:r>
              <w:rPr>
                <w:rFonts w:ascii="Century Gothic" w:hAnsi="Century Gothic"/>
                <w:sz w:val="18"/>
                <w:szCs w:val="18"/>
              </w:rPr>
              <w:t xml:space="preserve"> </w:t>
            </w:r>
          </w:p>
        </w:tc>
        <w:tc>
          <w:tcPr>
            <w:tcW w:w="4185" w:type="dxa"/>
            <w:tcBorders>
              <w:top w:val="single" w:sz="4" w:space="0" w:color="auto"/>
              <w:left w:val="nil"/>
              <w:bottom w:val="single" w:sz="4" w:space="0" w:color="auto"/>
              <w:right w:val="single" w:sz="4" w:space="0" w:color="auto"/>
            </w:tcBorders>
            <w:vAlign w:val="center"/>
          </w:tcPr>
          <w:p w14:paraId="1120D314" w14:textId="3D829061" w:rsidR="003F17BF" w:rsidRDefault="003F17BF" w:rsidP="00D5614A">
            <w:pPr>
              <w:numPr>
                <w:ilvl w:val="0"/>
                <w:numId w:val="18"/>
              </w:numPr>
              <w:spacing w:after="0" w:line="240" w:lineRule="auto"/>
              <w:ind w:left="175" w:hanging="175"/>
              <w:rPr>
                <w:rFonts w:ascii="Century Gothic" w:hAnsi="Century Gothic"/>
                <w:sz w:val="18"/>
                <w:szCs w:val="18"/>
              </w:rPr>
            </w:pPr>
            <w:r>
              <w:rPr>
                <w:rFonts w:ascii="Century Gothic" w:hAnsi="Century Gothic"/>
                <w:sz w:val="18"/>
                <w:szCs w:val="18"/>
              </w:rPr>
              <w:t xml:space="preserve">Official class schedule will be emailed upon request and / or registration </w:t>
            </w:r>
          </w:p>
        </w:tc>
      </w:tr>
      <w:tr w:rsidR="003F17BF" w:rsidRPr="00561C53" w14:paraId="5B7A5B72" w14:textId="77777777" w:rsidTr="00E127C7">
        <w:trPr>
          <w:trHeight w:val="687"/>
          <w:jc w:val="center"/>
        </w:trPr>
        <w:tc>
          <w:tcPr>
            <w:tcW w:w="1851" w:type="dxa"/>
            <w:tcBorders>
              <w:top w:val="single" w:sz="4" w:space="0" w:color="auto"/>
              <w:left w:val="single" w:sz="8" w:space="0" w:color="auto"/>
              <w:bottom w:val="single" w:sz="8" w:space="0" w:color="auto"/>
              <w:right w:val="single" w:sz="8" w:space="0" w:color="auto"/>
            </w:tcBorders>
            <w:vAlign w:val="center"/>
          </w:tcPr>
          <w:p w14:paraId="3D2EDA4E" w14:textId="0041C9C2" w:rsidR="003F17BF" w:rsidRPr="00561C53" w:rsidRDefault="003F17BF" w:rsidP="00D5614A">
            <w:pPr>
              <w:spacing w:after="0" w:line="240" w:lineRule="auto"/>
              <w:jc w:val="right"/>
              <w:rPr>
                <w:rFonts w:ascii="Century Gothic" w:hAnsi="Century Gothic"/>
                <w:sz w:val="18"/>
                <w:szCs w:val="18"/>
              </w:rPr>
            </w:pPr>
            <w:r>
              <w:rPr>
                <w:rFonts w:ascii="Century Gothic" w:hAnsi="Century Gothic"/>
                <w:sz w:val="18"/>
                <w:szCs w:val="18"/>
              </w:rPr>
              <w:t>Chosen Class Time:</w:t>
            </w:r>
          </w:p>
        </w:tc>
        <w:tc>
          <w:tcPr>
            <w:tcW w:w="4660" w:type="dxa"/>
            <w:tcBorders>
              <w:top w:val="single" w:sz="4" w:space="0" w:color="auto"/>
              <w:left w:val="single" w:sz="8" w:space="0" w:color="auto"/>
              <w:bottom w:val="single" w:sz="8" w:space="0" w:color="auto"/>
              <w:right w:val="nil"/>
            </w:tcBorders>
            <w:vAlign w:val="center"/>
          </w:tcPr>
          <w:p w14:paraId="47927B4A" w14:textId="1F48DFE5" w:rsidR="003F17BF" w:rsidRDefault="003F17BF" w:rsidP="003F17BF">
            <w:pPr>
              <w:spacing w:after="0" w:line="240" w:lineRule="auto"/>
              <w:rPr>
                <w:rFonts w:ascii="Century Gothic" w:hAnsi="Century Gothic"/>
                <w:sz w:val="18"/>
                <w:szCs w:val="18"/>
              </w:rPr>
            </w:pPr>
            <w:r>
              <w:rPr>
                <w:rFonts w:ascii="Century Gothic" w:hAnsi="Century Gothic"/>
                <w:sz w:val="18"/>
                <w:szCs w:val="18"/>
              </w:rPr>
              <w:t>________ Day (10am – 1:30pm)</w:t>
            </w:r>
            <w:r w:rsidR="00CB3E0A">
              <w:rPr>
                <w:rFonts w:ascii="Century Gothic" w:hAnsi="Century Gothic"/>
                <w:sz w:val="18"/>
                <w:szCs w:val="18"/>
              </w:rPr>
              <w:t xml:space="preserve"> OR</w:t>
            </w:r>
          </w:p>
          <w:p w14:paraId="2F40F9B3" w14:textId="5F8EC782" w:rsidR="003F17BF" w:rsidRDefault="003F17BF" w:rsidP="003F17BF">
            <w:pPr>
              <w:spacing w:after="0" w:line="240" w:lineRule="auto"/>
              <w:rPr>
                <w:rFonts w:ascii="Century Gothic" w:hAnsi="Century Gothic"/>
                <w:sz w:val="18"/>
                <w:szCs w:val="18"/>
              </w:rPr>
            </w:pPr>
            <w:r>
              <w:rPr>
                <w:rFonts w:ascii="Century Gothic" w:hAnsi="Century Gothic"/>
                <w:sz w:val="18"/>
                <w:szCs w:val="18"/>
              </w:rPr>
              <w:t xml:space="preserve">________ Eve (6pm – 9:30pm) </w:t>
            </w:r>
          </w:p>
        </w:tc>
        <w:tc>
          <w:tcPr>
            <w:tcW w:w="4327" w:type="dxa"/>
            <w:gridSpan w:val="2"/>
            <w:tcBorders>
              <w:top w:val="single" w:sz="4" w:space="0" w:color="auto"/>
              <w:left w:val="nil"/>
              <w:bottom w:val="single" w:sz="8" w:space="0" w:color="auto"/>
              <w:right w:val="single" w:sz="8" w:space="0" w:color="auto"/>
            </w:tcBorders>
            <w:vAlign w:val="center"/>
          </w:tcPr>
          <w:p w14:paraId="4979A9F8" w14:textId="6F3641FA" w:rsidR="003F17BF" w:rsidRDefault="003F17BF" w:rsidP="00E40B78">
            <w:pPr>
              <w:spacing w:after="0" w:line="240" w:lineRule="auto"/>
              <w:ind w:left="175"/>
              <w:rPr>
                <w:rFonts w:ascii="Century Gothic" w:hAnsi="Century Gothic"/>
                <w:sz w:val="18"/>
                <w:szCs w:val="18"/>
              </w:rPr>
            </w:pPr>
            <w:r>
              <w:rPr>
                <w:rFonts w:ascii="Century Gothic" w:hAnsi="Century Gothic"/>
                <w:sz w:val="18"/>
                <w:szCs w:val="18"/>
              </w:rPr>
              <w:t>**Classes are virtual via Zoom Classroom**</w:t>
            </w:r>
          </w:p>
        </w:tc>
      </w:tr>
      <w:tr w:rsidR="00725171" w:rsidRPr="00561C53" w14:paraId="7A0A43CA" w14:textId="77777777" w:rsidTr="00174ED2">
        <w:trPr>
          <w:trHeight w:val="340"/>
          <w:jc w:val="center"/>
        </w:trPr>
        <w:tc>
          <w:tcPr>
            <w:tcW w:w="10838" w:type="dxa"/>
            <w:gridSpan w:val="4"/>
            <w:tcBorders>
              <w:top w:val="single" w:sz="8" w:space="0" w:color="auto"/>
              <w:left w:val="single" w:sz="8" w:space="0" w:color="auto"/>
              <w:bottom w:val="single" w:sz="8" w:space="0" w:color="auto"/>
              <w:right w:val="single" w:sz="8" w:space="0" w:color="auto"/>
            </w:tcBorders>
            <w:vAlign w:val="center"/>
          </w:tcPr>
          <w:p w14:paraId="47FE18CD" w14:textId="645C2366" w:rsidR="000B3FB8" w:rsidRPr="003F17BF" w:rsidRDefault="000B3FB8" w:rsidP="00C02100">
            <w:pPr>
              <w:spacing w:after="0" w:line="240" w:lineRule="auto"/>
              <w:jc w:val="center"/>
              <w:rPr>
                <w:rFonts w:ascii="Century Gothic" w:hAnsi="Century Gothic"/>
                <w:b/>
                <w:sz w:val="18"/>
                <w:szCs w:val="18"/>
              </w:rPr>
            </w:pPr>
            <w:r w:rsidRPr="00561C53">
              <w:rPr>
                <w:rFonts w:ascii="Century Gothic" w:hAnsi="Century Gothic"/>
                <w:b/>
                <w:sz w:val="18"/>
                <w:szCs w:val="18"/>
              </w:rPr>
              <w:t xml:space="preserve">Registration Deadline: </w:t>
            </w:r>
            <w:r w:rsidR="00F57980">
              <w:rPr>
                <w:rFonts w:ascii="Century Gothic" w:hAnsi="Century Gothic"/>
                <w:b/>
                <w:sz w:val="18"/>
                <w:szCs w:val="18"/>
              </w:rPr>
              <w:t xml:space="preserve"> </w:t>
            </w:r>
            <w:r w:rsidR="003F17BF">
              <w:rPr>
                <w:rFonts w:ascii="Century Gothic" w:hAnsi="Century Gothic"/>
                <w:b/>
                <w:sz w:val="18"/>
                <w:szCs w:val="18"/>
              </w:rPr>
              <w:t>August 17</w:t>
            </w:r>
            <w:r w:rsidR="003F17BF" w:rsidRPr="003F17BF">
              <w:rPr>
                <w:rFonts w:ascii="Century Gothic" w:hAnsi="Century Gothic"/>
                <w:b/>
                <w:sz w:val="18"/>
                <w:szCs w:val="18"/>
                <w:vertAlign w:val="superscript"/>
              </w:rPr>
              <w:t>th</w:t>
            </w:r>
            <w:r w:rsidR="003F17BF">
              <w:rPr>
                <w:rFonts w:ascii="Century Gothic" w:hAnsi="Century Gothic"/>
                <w:b/>
                <w:sz w:val="18"/>
                <w:szCs w:val="18"/>
              </w:rPr>
              <w:t>, 2026</w:t>
            </w:r>
          </w:p>
        </w:tc>
      </w:tr>
    </w:tbl>
    <w:p w14:paraId="76D79BFC" w14:textId="5B52534F" w:rsidR="000B3FB8" w:rsidRPr="00C02100" w:rsidRDefault="00174ED2" w:rsidP="004E2E53">
      <w:pPr>
        <w:spacing w:after="0" w:line="240" w:lineRule="auto"/>
        <w:ind w:left="-360" w:right="-376"/>
        <w:rPr>
          <w:rFonts w:ascii="Century Gothic" w:hAnsi="Century Gothic"/>
          <w:i/>
          <w:sz w:val="16"/>
          <w:szCs w:val="16"/>
        </w:rPr>
      </w:pPr>
      <w:r>
        <w:rPr>
          <w:rFonts w:ascii="Century Gothic" w:hAnsi="Century Gothic"/>
          <w:i/>
          <w:sz w:val="16"/>
          <w:szCs w:val="16"/>
        </w:rPr>
        <w:t>*</w:t>
      </w:r>
      <w:r w:rsidR="004E2E53">
        <w:rPr>
          <w:rFonts w:ascii="Century Gothic" w:hAnsi="Century Gothic"/>
          <w:i/>
          <w:sz w:val="16"/>
          <w:szCs w:val="16"/>
        </w:rPr>
        <w:t xml:space="preserve">To successfully complete the </w:t>
      </w:r>
      <w:r w:rsidR="00B91B3F">
        <w:rPr>
          <w:rFonts w:ascii="Century Gothic" w:hAnsi="Century Gothic"/>
          <w:i/>
          <w:sz w:val="16"/>
          <w:szCs w:val="16"/>
        </w:rPr>
        <w:t>Natural Nutrition</w:t>
      </w:r>
      <w:r w:rsidR="004E2E53">
        <w:rPr>
          <w:rFonts w:ascii="Century Gothic" w:hAnsi="Century Gothic"/>
          <w:i/>
          <w:sz w:val="16"/>
          <w:szCs w:val="16"/>
        </w:rPr>
        <w:t xml:space="preserve"> </w:t>
      </w:r>
      <w:r w:rsidR="00B83302">
        <w:rPr>
          <w:rFonts w:ascii="Century Gothic" w:hAnsi="Century Gothic"/>
          <w:i/>
          <w:sz w:val="16"/>
          <w:szCs w:val="16"/>
        </w:rPr>
        <w:t xml:space="preserve">Introduction </w:t>
      </w:r>
      <w:r w:rsidR="004E2E53">
        <w:rPr>
          <w:rFonts w:ascii="Century Gothic" w:hAnsi="Century Gothic"/>
          <w:i/>
          <w:sz w:val="16"/>
          <w:szCs w:val="16"/>
        </w:rPr>
        <w:t xml:space="preserve">Package and receive a certificate of completion, students must </w:t>
      </w:r>
      <w:r w:rsidR="009D4F52">
        <w:rPr>
          <w:rFonts w:ascii="Century Gothic" w:hAnsi="Century Gothic"/>
          <w:i/>
          <w:sz w:val="16"/>
          <w:szCs w:val="16"/>
        </w:rPr>
        <w:t>have an overall average of 80%.</w:t>
      </w:r>
      <w:r w:rsidR="0064635C">
        <w:rPr>
          <w:rFonts w:ascii="Century Gothic" w:hAnsi="Century Gothic"/>
          <w:i/>
          <w:sz w:val="16"/>
          <w:szCs w:val="16"/>
        </w:rPr>
        <w:t xml:space="preserve"> </w:t>
      </w:r>
    </w:p>
    <w:p w14:paraId="4887F946" w14:textId="77777777" w:rsidR="000B3FB8" w:rsidRPr="00CE5241" w:rsidRDefault="000B3FB8" w:rsidP="009A77BF">
      <w:pPr>
        <w:spacing w:after="0" w:line="240" w:lineRule="auto"/>
        <w:rPr>
          <w:rFonts w:ascii="Century Gothic" w:hAnsi="Century Gothic"/>
          <w:sz w:val="12"/>
          <w:szCs w:val="16"/>
        </w:rPr>
      </w:pPr>
    </w:p>
    <w:tbl>
      <w:tblPr>
        <w:tblW w:w="10838" w:type="dxa"/>
        <w:jc w:val="center"/>
        <w:tblBorders>
          <w:top w:val="single" w:sz="8" w:space="0" w:color="auto"/>
          <w:left w:val="single" w:sz="8" w:space="0" w:color="auto"/>
          <w:bottom w:val="single" w:sz="8" w:space="0" w:color="auto"/>
          <w:right w:val="single" w:sz="8" w:space="0" w:color="auto"/>
          <w:insideH w:val="single" w:sz="8" w:space="0" w:color="auto"/>
        </w:tblBorders>
        <w:tblLook w:val="00A0" w:firstRow="1" w:lastRow="0" w:firstColumn="1" w:lastColumn="0" w:noHBand="0" w:noVBand="0"/>
      </w:tblPr>
      <w:tblGrid>
        <w:gridCol w:w="1851"/>
        <w:gridCol w:w="2835"/>
        <w:gridCol w:w="3160"/>
        <w:gridCol w:w="2992"/>
      </w:tblGrid>
      <w:tr w:rsidR="00725171" w:rsidRPr="00561C53" w14:paraId="064142AC" w14:textId="77777777" w:rsidTr="003B678E">
        <w:trPr>
          <w:trHeight w:val="288"/>
          <w:jc w:val="center"/>
        </w:trPr>
        <w:tc>
          <w:tcPr>
            <w:tcW w:w="10838" w:type="dxa"/>
            <w:gridSpan w:val="4"/>
            <w:tcBorders>
              <w:bottom w:val="thickThinSmallGap" w:sz="18" w:space="0" w:color="auto"/>
            </w:tcBorders>
            <w:shd w:val="clear" w:color="auto" w:fill="D9D9D9"/>
            <w:vAlign w:val="center"/>
          </w:tcPr>
          <w:p w14:paraId="2372CD78" w14:textId="77777777" w:rsidR="000B3FB8" w:rsidRPr="00561C53" w:rsidRDefault="000B3FB8" w:rsidP="0083223B">
            <w:pPr>
              <w:spacing w:after="0" w:line="240" w:lineRule="auto"/>
              <w:rPr>
                <w:rFonts w:ascii="Century Gothic" w:hAnsi="Century Gothic"/>
                <w:b/>
                <w:sz w:val="18"/>
                <w:szCs w:val="18"/>
              </w:rPr>
            </w:pPr>
            <w:r w:rsidRPr="00561C53">
              <w:rPr>
                <w:rFonts w:ascii="Century Gothic" w:hAnsi="Century Gothic"/>
                <w:b/>
                <w:szCs w:val="18"/>
              </w:rPr>
              <w:t>Applicant Information</w:t>
            </w:r>
          </w:p>
        </w:tc>
      </w:tr>
      <w:tr w:rsidR="00725171" w:rsidRPr="00561C53" w14:paraId="4E6A4BEF" w14:textId="77777777" w:rsidTr="009B7878">
        <w:trPr>
          <w:trHeight w:val="369"/>
          <w:jc w:val="center"/>
        </w:trPr>
        <w:tc>
          <w:tcPr>
            <w:tcW w:w="1851" w:type="dxa"/>
            <w:tcBorders>
              <w:top w:val="thickThinSmallGap" w:sz="18" w:space="0" w:color="auto"/>
              <w:right w:val="single" w:sz="8" w:space="0" w:color="auto"/>
            </w:tcBorders>
            <w:vAlign w:val="center"/>
          </w:tcPr>
          <w:p w14:paraId="10A77E4E" w14:textId="77777777" w:rsidR="000B3FB8" w:rsidRPr="00561C53" w:rsidRDefault="000B3FB8" w:rsidP="00B9058D">
            <w:pPr>
              <w:spacing w:after="0" w:line="240" w:lineRule="auto"/>
              <w:jc w:val="right"/>
              <w:rPr>
                <w:rFonts w:ascii="Century Gothic" w:hAnsi="Century Gothic"/>
                <w:sz w:val="18"/>
                <w:szCs w:val="18"/>
              </w:rPr>
            </w:pPr>
            <w:r w:rsidRPr="00561C53">
              <w:rPr>
                <w:rFonts w:ascii="Century Gothic" w:hAnsi="Century Gothic"/>
                <w:sz w:val="18"/>
                <w:szCs w:val="18"/>
              </w:rPr>
              <w:t>Name:</w:t>
            </w:r>
          </w:p>
        </w:tc>
        <w:tc>
          <w:tcPr>
            <w:tcW w:w="8987" w:type="dxa"/>
            <w:gridSpan w:val="3"/>
            <w:tcBorders>
              <w:top w:val="thickThinSmallGap" w:sz="18" w:space="0" w:color="auto"/>
              <w:left w:val="single" w:sz="8" w:space="0" w:color="auto"/>
            </w:tcBorders>
            <w:vAlign w:val="center"/>
          </w:tcPr>
          <w:p w14:paraId="04A52432" w14:textId="77777777" w:rsidR="000B3FB8" w:rsidRPr="00561C53" w:rsidRDefault="000B3FB8" w:rsidP="0083223B">
            <w:pPr>
              <w:spacing w:after="0" w:line="240" w:lineRule="auto"/>
              <w:rPr>
                <w:rFonts w:ascii="Century Gothic" w:hAnsi="Century Gothic"/>
                <w:sz w:val="18"/>
                <w:szCs w:val="18"/>
              </w:rPr>
            </w:pPr>
          </w:p>
        </w:tc>
      </w:tr>
      <w:tr w:rsidR="00725171" w:rsidRPr="00561C53" w14:paraId="0FDF08D7" w14:textId="77777777" w:rsidTr="009B7878">
        <w:trPr>
          <w:trHeight w:val="369"/>
          <w:jc w:val="center"/>
        </w:trPr>
        <w:tc>
          <w:tcPr>
            <w:tcW w:w="1851" w:type="dxa"/>
            <w:tcBorders>
              <w:right w:val="single" w:sz="8" w:space="0" w:color="auto"/>
            </w:tcBorders>
            <w:vAlign w:val="center"/>
          </w:tcPr>
          <w:p w14:paraId="5EEFEB63" w14:textId="77777777" w:rsidR="000B3FB8" w:rsidRPr="00561C53" w:rsidRDefault="000B3FB8" w:rsidP="00B9058D">
            <w:pPr>
              <w:spacing w:after="0" w:line="240" w:lineRule="auto"/>
              <w:jc w:val="right"/>
              <w:rPr>
                <w:rFonts w:ascii="Century Gothic" w:hAnsi="Century Gothic"/>
                <w:sz w:val="18"/>
                <w:szCs w:val="18"/>
              </w:rPr>
            </w:pPr>
            <w:r w:rsidRPr="00561C53">
              <w:rPr>
                <w:rFonts w:ascii="Century Gothic" w:hAnsi="Century Gothic"/>
                <w:sz w:val="18"/>
                <w:szCs w:val="18"/>
              </w:rPr>
              <w:t>Address:</w:t>
            </w:r>
          </w:p>
        </w:tc>
        <w:tc>
          <w:tcPr>
            <w:tcW w:w="8987" w:type="dxa"/>
            <w:gridSpan w:val="3"/>
            <w:tcBorders>
              <w:left w:val="single" w:sz="8" w:space="0" w:color="auto"/>
            </w:tcBorders>
            <w:vAlign w:val="center"/>
          </w:tcPr>
          <w:p w14:paraId="35260D75" w14:textId="77777777" w:rsidR="000B3FB8" w:rsidRPr="00561C53" w:rsidRDefault="000B3FB8" w:rsidP="0083223B">
            <w:pPr>
              <w:spacing w:after="0" w:line="240" w:lineRule="auto"/>
              <w:rPr>
                <w:rFonts w:ascii="Century Gothic" w:hAnsi="Century Gothic"/>
                <w:sz w:val="18"/>
                <w:szCs w:val="18"/>
              </w:rPr>
            </w:pPr>
          </w:p>
        </w:tc>
      </w:tr>
      <w:tr w:rsidR="00725171" w:rsidRPr="00561C53" w14:paraId="56AF2B83" w14:textId="77777777" w:rsidTr="009B7878">
        <w:trPr>
          <w:trHeight w:val="369"/>
          <w:jc w:val="center"/>
        </w:trPr>
        <w:tc>
          <w:tcPr>
            <w:tcW w:w="1851" w:type="dxa"/>
            <w:tcBorders>
              <w:right w:val="single" w:sz="8" w:space="0" w:color="auto"/>
            </w:tcBorders>
            <w:vAlign w:val="center"/>
          </w:tcPr>
          <w:p w14:paraId="7A62D095" w14:textId="77777777" w:rsidR="000B3FB8" w:rsidRPr="00561C53" w:rsidRDefault="000B3FB8" w:rsidP="00B9058D">
            <w:pPr>
              <w:spacing w:after="0" w:line="240" w:lineRule="auto"/>
              <w:jc w:val="right"/>
              <w:rPr>
                <w:rFonts w:ascii="Century Gothic" w:hAnsi="Century Gothic"/>
                <w:sz w:val="18"/>
                <w:szCs w:val="18"/>
              </w:rPr>
            </w:pPr>
            <w:r w:rsidRPr="00561C53">
              <w:rPr>
                <w:rFonts w:ascii="Century Gothic" w:hAnsi="Century Gothic"/>
                <w:sz w:val="18"/>
                <w:szCs w:val="18"/>
              </w:rPr>
              <w:t xml:space="preserve">City: </w:t>
            </w:r>
          </w:p>
        </w:tc>
        <w:tc>
          <w:tcPr>
            <w:tcW w:w="2835" w:type="dxa"/>
            <w:tcBorders>
              <w:left w:val="single" w:sz="8" w:space="0" w:color="auto"/>
              <w:right w:val="single" w:sz="8" w:space="0" w:color="auto"/>
            </w:tcBorders>
            <w:vAlign w:val="center"/>
          </w:tcPr>
          <w:p w14:paraId="3BE8D1F9" w14:textId="77777777" w:rsidR="000B3FB8" w:rsidRPr="00561C53" w:rsidRDefault="000B3FB8" w:rsidP="0070505D">
            <w:pPr>
              <w:spacing w:after="0" w:line="240" w:lineRule="auto"/>
              <w:rPr>
                <w:rFonts w:ascii="Century Gothic" w:hAnsi="Century Gothic"/>
                <w:sz w:val="18"/>
                <w:szCs w:val="18"/>
              </w:rPr>
            </w:pPr>
          </w:p>
        </w:tc>
        <w:tc>
          <w:tcPr>
            <w:tcW w:w="3160" w:type="dxa"/>
            <w:tcBorders>
              <w:left w:val="single" w:sz="8" w:space="0" w:color="auto"/>
              <w:right w:val="single" w:sz="8" w:space="0" w:color="auto"/>
            </w:tcBorders>
            <w:vAlign w:val="center"/>
          </w:tcPr>
          <w:p w14:paraId="6DCC2262" w14:textId="77777777" w:rsidR="000B3FB8" w:rsidRPr="00561C53" w:rsidRDefault="000B3FB8" w:rsidP="00D54C1F">
            <w:pPr>
              <w:spacing w:after="0" w:line="240" w:lineRule="auto"/>
              <w:rPr>
                <w:rFonts w:ascii="Century Gothic" w:hAnsi="Century Gothic"/>
                <w:sz w:val="18"/>
                <w:szCs w:val="18"/>
              </w:rPr>
            </w:pPr>
            <w:r w:rsidRPr="00561C53">
              <w:rPr>
                <w:rFonts w:ascii="Century Gothic" w:hAnsi="Century Gothic"/>
                <w:sz w:val="18"/>
                <w:szCs w:val="18"/>
              </w:rPr>
              <w:t>Province:</w:t>
            </w:r>
            <w:r w:rsidR="009C069F" w:rsidRPr="00561C53">
              <w:rPr>
                <w:rFonts w:ascii="Century Gothic" w:hAnsi="Century Gothic"/>
                <w:sz w:val="18"/>
                <w:szCs w:val="18"/>
              </w:rPr>
              <w:t xml:space="preserve"> </w:t>
            </w:r>
          </w:p>
        </w:tc>
        <w:tc>
          <w:tcPr>
            <w:tcW w:w="2992" w:type="dxa"/>
            <w:tcBorders>
              <w:left w:val="single" w:sz="8" w:space="0" w:color="auto"/>
            </w:tcBorders>
            <w:vAlign w:val="center"/>
          </w:tcPr>
          <w:p w14:paraId="4B4FFD24" w14:textId="77777777" w:rsidR="000B3FB8" w:rsidRPr="00561C53" w:rsidRDefault="000B3FB8" w:rsidP="0083223B">
            <w:pPr>
              <w:spacing w:after="0" w:line="240" w:lineRule="auto"/>
              <w:rPr>
                <w:rFonts w:ascii="Century Gothic" w:hAnsi="Century Gothic"/>
                <w:sz w:val="18"/>
                <w:szCs w:val="18"/>
              </w:rPr>
            </w:pPr>
            <w:r w:rsidRPr="00561C53">
              <w:rPr>
                <w:rFonts w:ascii="Century Gothic" w:hAnsi="Century Gothic"/>
                <w:sz w:val="18"/>
                <w:szCs w:val="18"/>
              </w:rPr>
              <w:t>Postal Code:</w:t>
            </w:r>
            <w:r w:rsidR="009C069F" w:rsidRPr="00561C53">
              <w:rPr>
                <w:rFonts w:ascii="Century Gothic" w:hAnsi="Century Gothic"/>
                <w:sz w:val="18"/>
                <w:szCs w:val="18"/>
              </w:rPr>
              <w:t xml:space="preserve"> </w:t>
            </w:r>
          </w:p>
        </w:tc>
      </w:tr>
      <w:tr w:rsidR="00725171" w:rsidRPr="00561C53" w14:paraId="1EBB0913" w14:textId="77777777" w:rsidTr="009B7878">
        <w:trPr>
          <w:trHeight w:val="369"/>
          <w:jc w:val="center"/>
        </w:trPr>
        <w:tc>
          <w:tcPr>
            <w:tcW w:w="1851" w:type="dxa"/>
            <w:tcBorders>
              <w:right w:val="single" w:sz="8" w:space="0" w:color="auto"/>
            </w:tcBorders>
            <w:vAlign w:val="center"/>
          </w:tcPr>
          <w:p w14:paraId="19252DD7" w14:textId="77777777" w:rsidR="000B3FB8" w:rsidRPr="00561C53" w:rsidRDefault="00FA2796" w:rsidP="00B9058D">
            <w:pPr>
              <w:spacing w:after="0" w:line="240" w:lineRule="auto"/>
              <w:jc w:val="right"/>
              <w:rPr>
                <w:rFonts w:ascii="Century Gothic" w:hAnsi="Century Gothic"/>
                <w:sz w:val="18"/>
                <w:szCs w:val="18"/>
              </w:rPr>
            </w:pPr>
            <w:r>
              <w:rPr>
                <w:rFonts w:ascii="Century Gothic" w:hAnsi="Century Gothic"/>
                <w:sz w:val="18"/>
                <w:szCs w:val="18"/>
              </w:rPr>
              <w:t>Telephone</w:t>
            </w:r>
            <w:r w:rsidR="000B3FB8" w:rsidRPr="00561C53">
              <w:rPr>
                <w:rFonts w:ascii="Century Gothic" w:hAnsi="Century Gothic"/>
                <w:sz w:val="18"/>
                <w:szCs w:val="18"/>
              </w:rPr>
              <w:t>:</w:t>
            </w:r>
          </w:p>
        </w:tc>
        <w:tc>
          <w:tcPr>
            <w:tcW w:w="2835" w:type="dxa"/>
            <w:tcBorders>
              <w:left w:val="single" w:sz="8" w:space="0" w:color="auto"/>
              <w:right w:val="single" w:sz="8" w:space="0" w:color="auto"/>
            </w:tcBorders>
            <w:vAlign w:val="center"/>
          </w:tcPr>
          <w:p w14:paraId="425C3E23" w14:textId="77777777" w:rsidR="000B3FB8" w:rsidRPr="00561C53" w:rsidRDefault="00FA2796" w:rsidP="0070505D">
            <w:pPr>
              <w:spacing w:after="0" w:line="240" w:lineRule="auto"/>
              <w:rPr>
                <w:rFonts w:ascii="Century Gothic" w:hAnsi="Century Gothic"/>
                <w:sz w:val="18"/>
                <w:szCs w:val="18"/>
              </w:rPr>
            </w:pPr>
            <w:r w:rsidRPr="00AA0F4D">
              <w:rPr>
                <w:rFonts w:ascii="Century Gothic" w:hAnsi="Century Gothic"/>
                <w:sz w:val="14"/>
                <w:szCs w:val="18"/>
              </w:rPr>
              <w:t>(H)</w:t>
            </w:r>
            <w:r>
              <w:rPr>
                <w:rFonts w:ascii="Century Gothic" w:hAnsi="Century Gothic"/>
                <w:sz w:val="18"/>
                <w:szCs w:val="18"/>
              </w:rPr>
              <w:t>:</w:t>
            </w:r>
          </w:p>
        </w:tc>
        <w:tc>
          <w:tcPr>
            <w:tcW w:w="3160" w:type="dxa"/>
            <w:tcBorders>
              <w:left w:val="single" w:sz="8" w:space="0" w:color="auto"/>
              <w:right w:val="single" w:sz="8" w:space="0" w:color="auto"/>
            </w:tcBorders>
            <w:vAlign w:val="center"/>
          </w:tcPr>
          <w:p w14:paraId="67C8A4EC" w14:textId="77777777" w:rsidR="000B3FB8" w:rsidRPr="00561C53" w:rsidRDefault="000B3FB8" w:rsidP="00E66262">
            <w:pPr>
              <w:spacing w:after="0" w:line="240" w:lineRule="auto"/>
              <w:rPr>
                <w:rFonts w:ascii="Century Gothic" w:hAnsi="Century Gothic"/>
                <w:sz w:val="18"/>
                <w:szCs w:val="18"/>
              </w:rPr>
            </w:pPr>
            <w:r w:rsidRPr="00AA0F4D">
              <w:rPr>
                <w:rFonts w:ascii="Century Gothic" w:hAnsi="Century Gothic"/>
                <w:sz w:val="14"/>
                <w:szCs w:val="18"/>
              </w:rPr>
              <w:t>(C)</w:t>
            </w:r>
            <w:r w:rsidRPr="00561C53">
              <w:rPr>
                <w:rFonts w:ascii="Century Gothic" w:hAnsi="Century Gothic"/>
                <w:sz w:val="18"/>
                <w:szCs w:val="18"/>
              </w:rPr>
              <w:t>:</w:t>
            </w:r>
          </w:p>
        </w:tc>
        <w:tc>
          <w:tcPr>
            <w:tcW w:w="2992" w:type="dxa"/>
            <w:tcBorders>
              <w:left w:val="single" w:sz="8" w:space="0" w:color="auto"/>
            </w:tcBorders>
            <w:vAlign w:val="center"/>
          </w:tcPr>
          <w:p w14:paraId="176BD445" w14:textId="77777777" w:rsidR="000B3FB8" w:rsidRPr="00561C53" w:rsidRDefault="000B3FB8" w:rsidP="0083223B">
            <w:pPr>
              <w:spacing w:after="0" w:line="240" w:lineRule="auto"/>
              <w:rPr>
                <w:rFonts w:ascii="Century Gothic" w:hAnsi="Century Gothic"/>
                <w:sz w:val="18"/>
                <w:szCs w:val="18"/>
              </w:rPr>
            </w:pPr>
            <w:r w:rsidRPr="00AA0F4D">
              <w:rPr>
                <w:rFonts w:ascii="Century Gothic" w:hAnsi="Century Gothic"/>
                <w:sz w:val="14"/>
                <w:szCs w:val="18"/>
              </w:rPr>
              <w:t>(W)</w:t>
            </w:r>
            <w:r w:rsidRPr="00561C53">
              <w:rPr>
                <w:rFonts w:ascii="Century Gothic" w:hAnsi="Century Gothic"/>
                <w:sz w:val="18"/>
                <w:szCs w:val="18"/>
              </w:rPr>
              <w:t>:</w:t>
            </w:r>
          </w:p>
        </w:tc>
      </w:tr>
      <w:tr w:rsidR="006D25B0" w:rsidRPr="00561C53" w14:paraId="22FF3D84" w14:textId="77777777" w:rsidTr="009B7878">
        <w:trPr>
          <w:trHeight w:val="369"/>
          <w:jc w:val="center"/>
        </w:trPr>
        <w:tc>
          <w:tcPr>
            <w:tcW w:w="1851" w:type="dxa"/>
            <w:tcBorders>
              <w:right w:val="single" w:sz="8" w:space="0" w:color="auto"/>
            </w:tcBorders>
            <w:vAlign w:val="center"/>
          </w:tcPr>
          <w:p w14:paraId="0857E59D" w14:textId="77777777" w:rsidR="006D25B0" w:rsidRPr="00561C53" w:rsidRDefault="006D25B0" w:rsidP="00B9058D">
            <w:pPr>
              <w:spacing w:after="0" w:line="240" w:lineRule="auto"/>
              <w:jc w:val="right"/>
              <w:rPr>
                <w:rFonts w:ascii="Century Gothic" w:hAnsi="Century Gothic"/>
                <w:sz w:val="18"/>
                <w:szCs w:val="18"/>
              </w:rPr>
            </w:pPr>
            <w:r w:rsidRPr="00561C53">
              <w:rPr>
                <w:rFonts w:ascii="Century Gothic" w:hAnsi="Century Gothic"/>
                <w:sz w:val="18"/>
                <w:szCs w:val="18"/>
              </w:rPr>
              <w:t>Email:</w:t>
            </w:r>
          </w:p>
        </w:tc>
        <w:tc>
          <w:tcPr>
            <w:tcW w:w="8987" w:type="dxa"/>
            <w:gridSpan w:val="3"/>
            <w:tcBorders>
              <w:left w:val="single" w:sz="8" w:space="0" w:color="auto"/>
            </w:tcBorders>
            <w:vAlign w:val="center"/>
          </w:tcPr>
          <w:p w14:paraId="2F1064FE" w14:textId="34CF4B6F" w:rsidR="006D25B0" w:rsidRPr="00561C53" w:rsidRDefault="006D25B0" w:rsidP="0083223B">
            <w:pPr>
              <w:spacing w:after="0" w:line="240" w:lineRule="auto"/>
              <w:rPr>
                <w:rFonts w:ascii="Century Gothic" w:hAnsi="Century Gothic"/>
                <w:sz w:val="18"/>
                <w:szCs w:val="18"/>
              </w:rPr>
            </w:pPr>
          </w:p>
        </w:tc>
      </w:tr>
      <w:tr w:rsidR="00725171" w:rsidRPr="00561C53" w14:paraId="39CCF46C" w14:textId="77777777" w:rsidTr="009B7878">
        <w:trPr>
          <w:trHeight w:val="369"/>
          <w:jc w:val="center"/>
        </w:trPr>
        <w:tc>
          <w:tcPr>
            <w:tcW w:w="1851" w:type="dxa"/>
            <w:tcBorders>
              <w:bottom w:val="single" w:sz="8" w:space="0" w:color="auto"/>
              <w:right w:val="single" w:sz="8" w:space="0" w:color="auto"/>
            </w:tcBorders>
            <w:vAlign w:val="center"/>
          </w:tcPr>
          <w:p w14:paraId="34E7B13E" w14:textId="08333910" w:rsidR="000B3FB8" w:rsidRPr="00561C53" w:rsidRDefault="000B3FB8" w:rsidP="001673B6">
            <w:pPr>
              <w:spacing w:after="0" w:line="240" w:lineRule="auto"/>
              <w:ind w:left="-101"/>
              <w:jc w:val="right"/>
              <w:rPr>
                <w:rFonts w:ascii="Century Gothic" w:hAnsi="Century Gothic"/>
                <w:sz w:val="18"/>
                <w:szCs w:val="18"/>
              </w:rPr>
            </w:pPr>
            <w:r w:rsidRPr="00561C53">
              <w:rPr>
                <w:rFonts w:ascii="Century Gothic" w:hAnsi="Century Gothic"/>
                <w:sz w:val="18"/>
                <w:szCs w:val="18"/>
              </w:rPr>
              <w:t>Date of Birth</w:t>
            </w:r>
            <w:r w:rsidRPr="00561C53">
              <w:rPr>
                <w:rFonts w:ascii="Century Gothic" w:hAnsi="Century Gothic"/>
                <w:sz w:val="16"/>
                <w:szCs w:val="18"/>
              </w:rPr>
              <w:t>:</w:t>
            </w:r>
          </w:p>
        </w:tc>
        <w:tc>
          <w:tcPr>
            <w:tcW w:w="2835" w:type="dxa"/>
            <w:tcBorders>
              <w:left w:val="single" w:sz="8" w:space="0" w:color="auto"/>
              <w:bottom w:val="single" w:sz="8" w:space="0" w:color="auto"/>
              <w:right w:val="single" w:sz="8" w:space="0" w:color="auto"/>
            </w:tcBorders>
            <w:vAlign w:val="center"/>
          </w:tcPr>
          <w:p w14:paraId="37876B85" w14:textId="77777777" w:rsidR="000B3FB8" w:rsidRPr="00561C53" w:rsidRDefault="000B3FB8" w:rsidP="009C069F">
            <w:pPr>
              <w:spacing w:after="0" w:line="240" w:lineRule="auto"/>
              <w:jc w:val="center"/>
              <w:rPr>
                <w:rFonts w:ascii="Century Gothic" w:hAnsi="Century Gothic"/>
                <w:sz w:val="18"/>
                <w:szCs w:val="18"/>
              </w:rPr>
            </w:pPr>
          </w:p>
        </w:tc>
        <w:tc>
          <w:tcPr>
            <w:tcW w:w="6152" w:type="dxa"/>
            <w:gridSpan w:val="2"/>
            <w:tcBorders>
              <w:left w:val="single" w:sz="8" w:space="0" w:color="auto"/>
              <w:bottom w:val="single" w:sz="8" w:space="0" w:color="auto"/>
            </w:tcBorders>
            <w:vAlign w:val="center"/>
          </w:tcPr>
          <w:p w14:paraId="6134988B" w14:textId="47A33659" w:rsidR="000B3FB8" w:rsidRPr="00561C53" w:rsidRDefault="006D25B0" w:rsidP="0083223B">
            <w:pPr>
              <w:spacing w:after="0" w:line="240" w:lineRule="auto"/>
              <w:rPr>
                <w:rFonts w:ascii="Century Gothic" w:hAnsi="Century Gothic"/>
                <w:sz w:val="18"/>
                <w:szCs w:val="18"/>
              </w:rPr>
            </w:pPr>
            <w:r>
              <w:rPr>
                <w:rFonts w:ascii="Century Gothic" w:hAnsi="Century Gothic"/>
                <w:sz w:val="18"/>
                <w:szCs w:val="18"/>
              </w:rPr>
              <w:t>SIN # (if applicable*):</w:t>
            </w:r>
          </w:p>
        </w:tc>
      </w:tr>
      <w:tr w:rsidR="00725171" w:rsidRPr="00561C53" w14:paraId="580DD166" w14:textId="77777777" w:rsidTr="00D51E0D">
        <w:trPr>
          <w:trHeight w:val="169"/>
          <w:jc w:val="center"/>
        </w:trPr>
        <w:tc>
          <w:tcPr>
            <w:tcW w:w="1851" w:type="dxa"/>
            <w:tcBorders>
              <w:bottom w:val="single" w:sz="8" w:space="0" w:color="auto"/>
              <w:right w:val="single" w:sz="8" w:space="0" w:color="auto"/>
            </w:tcBorders>
            <w:vAlign w:val="bottom"/>
          </w:tcPr>
          <w:p w14:paraId="06C9AA9B" w14:textId="77777777" w:rsidR="000B3FB8" w:rsidRPr="00561C53" w:rsidRDefault="000B3FB8" w:rsidP="0083223B">
            <w:pPr>
              <w:spacing w:after="0" w:line="240" w:lineRule="auto"/>
              <w:jc w:val="right"/>
              <w:rPr>
                <w:rFonts w:ascii="Century Gothic" w:hAnsi="Century Gothic"/>
                <w:sz w:val="18"/>
                <w:szCs w:val="18"/>
              </w:rPr>
            </w:pPr>
          </w:p>
        </w:tc>
        <w:tc>
          <w:tcPr>
            <w:tcW w:w="8987" w:type="dxa"/>
            <w:gridSpan w:val="3"/>
            <w:tcBorders>
              <w:left w:val="single" w:sz="8" w:space="0" w:color="auto"/>
              <w:bottom w:val="single" w:sz="8" w:space="0" w:color="auto"/>
            </w:tcBorders>
          </w:tcPr>
          <w:p w14:paraId="01A2A7D9" w14:textId="77777777" w:rsidR="000B3FB8" w:rsidRPr="00561C53" w:rsidRDefault="00561C53" w:rsidP="00561C53">
            <w:pPr>
              <w:spacing w:after="0" w:line="240" w:lineRule="auto"/>
              <w:ind w:hanging="108"/>
              <w:rPr>
                <w:rFonts w:ascii="Century Gothic" w:hAnsi="Century Gothic"/>
                <w:sz w:val="18"/>
                <w:szCs w:val="18"/>
              </w:rPr>
            </w:pPr>
            <w:r>
              <w:rPr>
                <w:rFonts w:ascii="Century Gothic" w:hAnsi="Century Gothic"/>
                <w:i/>
                <w:sz w:val="18"/>
                <w:szCs w:val="18"/>
              </w:rPr>
              <w:t xml:space="preserve">        </w:t>
            </w:r>
            <w:r w:rsidR="00FA2796">
              <w:rPr>
                <w:rFonts w:ascii="Century Gothic" w:hAnsi="Century Gothic"/>
                <w:i/>
                <w:sz w:val="18"/>
                <w:szCs w:val="18"/>
              </w:rPr>
              <w:t xml:space="preserve">  </w:t>
            </w:r>
            <w:r w:rsidR="000B3FB8" w:rsidRPr="00561C53">
              <w:rPr>
                <w:rFonts w:ascii="Century Gothic" w:hAnsi="Century Gothic"/>
                <w:i/>
                <w:sz w:val="18"/>
                <w:szCs w:val="18"/>
              </w:rPr>
              <w:t xml:space="preserve"> </w:t>
            </w:r>
            <w:r w:rsidR="00D51E0D">
              <w:rPr>
                <w:rFonts w:ascii="Century Gothic" w:hAnsi="Century Gothic"/>
                <w:i/>
                <w:sz w:val="18"/>
                <w:szCs w:val="18"/>
              </w:rPr>
              <w:t xml:space="preserve"> </w:t>
            </w:r>
            <w:r w:rsidR="00501688">
              <w:rPr>
                <w:rFonts w:ascii="Century Gothic" w:hAnsi="Century Gothic"/>
                <w:i/>
                <w:sz w:val="18"/>
                <w:szCs w:val="18"/>
              </w:rPr>
              <w:t xml:space="preserve">  </w:t>
            </w:r>
            <w:r w:rsidR="000B3FB8" w:rsidRPr="00561C53">
              <w:rPr>
                <w:rFonts w:ascii="Century Gothic" w:hAnsi="Century Gothic"/>
                <w:i/>
                <w:sz w:val="18"/>
                <w:szCs w:val="18"/>
              </w:rPr>
              <w:t xml:space="preserve"> </w:t>
            </w:r>
            <w:proofErr w:type="gramStart"/>
            <w:r w:rsidR="000B3FB8" w:rsidRPr="00561C53">
              <w:rPr>
                <w:rFonts w:ascii="Century Gothic" w:hAnsi="Century Gothic"/>
                <w:i/>
                <w:sz w:val="12"/>
                <w:szCs w:val="18"/>
              </w:rPr>
              <w:t>( Month</w:t>
            </w:r>
            <w:proofErr w:type="gramEnd"/>
            <w:r w:rsidR="000B3FB8" w:rsidRPr="00561C53">
              <w:rPr>
                <w:rFonts w:ascii="Century Gothic" w:hAnsi="Century Gothic"/>
                <w:i/>
                <w:sz w:val="12"/>
                <w:szCs w:val="18"/>
              </w:rPr>
              <w:t xml:space="preserve">  </w:t>
            </w:r>
            <w:proofErr w:type="gramStart"/>
            <w:r w:rsidR="000B3FB8" w:rsidRPr="00561C53">
              <w:rPr>
                <w:rFonts w:ascii="Century Gothic" w:hAnsi="Century Gothic"/>
                <w:i/>
                <w:sz w:val="12"/>
                <w:szCs w:val="18"/>
              </w:rPr>
              <w:t>/  Day</w:t>
            </w:r>
            <w:proofErr w:type="gramEnd"/>
            <w:r w:rsidR="000B3FB8" w:rsidRPr="00561C53">
              <w:rPr>
                <w:rFonts w:ascii="Century Gothic" w:hAnsi="Century Gothic"/>
                <w:i/>
                <w:sz w:val="12"/>
                <w:szCs w:val="18"/>
              </w:rPr>
              <w:t xml:space="preserve">  </w:t>
            </w:r>
            <w:proofErr w:type="gramStart"/>
            <w:r w:rsidR="000B3FB8" w:rsidRPr="00561C53">
              <w:rPr>
                <w:rFonts w:ascii="Century Gothic" w:hAnsi="Century Gothic"/>
                <w:i/>
                <w:sz w:val="12"/>
                <w:szCs w:val="18"/>
              </w:rPr>
              <w:t>/  Year</w:t>
            </w:r>
            <w:proofErr w:type="gramEnd"/>
            <w:r w:rsidR="000B3FB8" w:rsidRPr="00561C53">
              <w:rPr>
                <w:rFonts w:ascii="Century Gothic" w:hAnsi="Century Gothic"/>
                <w:i/>
                <w:sz w:val="12"/>
                <w:szCs w:val="18"/>
              </w:rPr>
              <w:t>)</w:t>
            </w:r>
          </w:p>
        </w:tc>
      </w:tr>
    </w:tbl>
    <w:p w14:paraId="25271E48" w14:textId="0DDFE90D" w:rsidR="000B3FB8" w:rsidRDefault="00C27B15" w:rsidP="00C27B15">
      <w:pPr>
        <w:spacing w:after="0" w:line="240" w:lineRule="auto"/>
        <w:ind w:left="-284" w:right="-376"/>
        <w:rPr>
          <w:rFonts w:ascii="Century Gothic" w:hAnsi="Century Gothic"/>
          <w:sz w:val="16"/>
          <w:szCs w:val="16"/>
        </w:rPr>
      </w:pPr>
      <w:r>
        <w:rPr>
          <w:rFonts w:ascii="Century Gothic" w:hAnsi="Century Gothic"/>
          <w:sz w:val="16"/>
          <w:szCs w:val="16"/>
        </w:rPr>
        <w:t>*</w:t>
      </w:r>
      <w:r w:rsidR="0064635C" w:rsidRPr="0064635C">
        <w:rPr>
          <w:rFonts w:ascii="Century Gothic" w:hAnsi="Century Gothic"/>
          <w:sz w:val="16"/>
          <w:szCs w:val="16"/>
        </w:rPr>
        <w:t>CSNN provides T2202 tax receipts for workshops that are at least 12 hours in length in a month and are provided over at least 3 consecutive weeks. Revenue Canada requires SIN number to be included on the tax receipts.  For workshops that do not qualify for T2202, an internal CSNN receipt will be given.</w:t>
      </w:r>
    </w:p>
    <w:p w14:paraId="35624AA1" w14:textId="77777777" w:rsidR="00DC2802" w:rsidRPr="0064635C" w:rsidRDefault="00DC2802" w:rsidP="00C27B15">
      <w:pPr>
        <w:spacing w:after="0" w:line="240" w:lineRule="auto"/>
        <w:ind w:left="-284" w:right="-376"/>
        <w:rPr>
          <w:rFonts w:ascii="Century Gothic" w:hAnsi="Century Gothic" w:cs="Arial"/>
          <w:b/>
          <w:sz w:val="16"/>
          <w:szCs w:val="20"/>
          <w:lang w:val="en-US"/>
        </w:rPr>
      </w:pPr>
    </w:p>
    <w:tbl>
      <w:tblPr>
        <w:tblW w:w="10882" w:type="dxa"/>
        <w:jc w:val="center"/>
        <w:tblBorders>
          <w:top w:val="single" w:sz="8" w:space="0" w:color="auto"/>
          <w:left w:val="single" w:sz="8" w:space="0" w:color="auto"/>
          <w:bottom w:val="single" w:sz="8" w:space="0" w:color="auto"/>
          <w:right w:val="single" w:sz="8" w:space="0" w:color="auto"/>
          <w:insideH w:val="single" w:sz="8" w:space="0" w:color="auto"/>
        </w:tblBorders>
        <w:tblLook w:val="00A0" w:firstRow="1" w:lastRow="0" w:firstColumn="1" w:lastColumn="0" w:noHBand="0" w:noVBand="0"/>
      </w:tblPr>
      <w:tblGrid>
        <w:gridCol w:w="2419"/>
        <w:gridCol w:w="4135"/>
        <w:gridCol w:w="1080"/>
        <w:gridCol w:w="2880"/>
        <w:gridCol w:w="368"/>
      </w:tblGrid>
      <w:tr w:rsidR="00725171" w:rsidRPr="00725171" w14:paraId="639E4FE5" w14:textId="77777777" w:rsidTr="00ED2A32">
        <w:trPr>
          <w:trHeight w:val="288"/>
          <w:jc w:val="center"/>
        </w:trPr>
        <w:tc>
          <w:tcPr>
            <w:tcW w:w="10882" w:type="dxa"/>
            <w:gridSpan w:val="5"/>
            <w:tcBorders>
              <w:bottom w:val="thickThinSmallGap" w:sz="18" w:space="0" w:color="auto"/>
            </w:tcBorders>
            <w:shd w:val="clear" w:color="auto" w:fill="D9D9D9"/>
            <w:vAlign w:val="center"/>
          </w:tcPr>
          <w:p w14:paraId="68C1887F" w14:textId="77777777" w:rsidR="000B3FB8" w:rsidRPr="00725171" w:rsidRDefault="000B3FB8" w:rsidP="0083223B">
            <w:pPr>
              <w:spacing w:after="0" w:line="240" w:lineRule="auto"/>
              <w:rPr>
                <w:rFonts w:ascii="Century Gothic" w:hAnsi="Century Gothic"/>
                <w:b/>
                <w:sz w:val="24"/>
                <w:szCs w:val="26"/>
              </w:rPr>
            </w:pPr>
            <w:r w:rsidRPr="00725171">
              <w:rPr>
                <w:rFonts w:ascii="Century Gothic" w:hAnsi="Century Gothic"/>
                <w:b/>
                <w:bCs/>
                <w:szCs w:val="26"/>
                <w:lang w:val="en-US"/>
              </w:rPr>
              <w:t>Payment and Acceptance</w:t>
            </w:r>
            <w:r w:rsidR="00174ED2" w:rsidRPr="00725171">
              <w:rPr>
                <w:rFonts w:ascii="Century Gothic" w:hAnsi="Century Gothic"/>
                <w:b/>
                <w:bCs/>
                <w:szCs w:val="26"/>
                <w:lang w:val="en-US"/>
              </w:rPr>
              <w:t xml:space="preserve"> </w:t>
            </w:r>
            <w:proofErr w:type="gramStart"/>
            <w:r w:rsidR="00174ED2" w:rsidRPr="00725171">
              <w:rPr>
                <w:rFonts w:ascii="Century Gothic" w:hAnsi="Century Gothic"/>
                <w:b/>
                <w:bCs/>
                <w:szCs w:val="26"/>
                <w:lang w:val="en-US"/>
              </w:rPr>
              <w:t xml:space="preserve">- </w:t>
            </w:r>
            <w:r w:rsidR="00174ED2" w:rsidRPr="00725171">
              <w:rPr>
                <w:rFonts w:ascii="Century Gothic" w:hAnsi="Century Gothic"/>
                <w:sz w:val="18"/>
                <w:szCs w:val="18"/>
              </w:rPr>
              <w:t xml:space="preserve"> </w:t>
            </w:r>
            <w:r w:rsidR="00174ED2" w:rsidRPr="001673B6">
              <w:rPr>
                <w:rFonts w:ascii="Century Gothic" w:hAnsi="Century Gothic"/>
                <w:b/>
                <w:sz w:val="18"/>
                <w:szCs w:val="18"/>
              </w:rPr>
              <w:t>PLEASE</w:t>
            </w:r>
            <w:proofErr w:type="gramEnd"/>
            <w:r w:rsidR="00174ED2" w:rsidRPr="001673B6">
              <w:rPr>
                <w:rFonts w:ascii="Century Gothic" w:hAnsi="Century Gothic"/>
                <w:b/>
                <w:sz w:val="18"/>
                <w:szCs w:val="18"/>
              </w:rPr>
              <w:t xml:space="preserve"> READ THE FOLLOWING PRIOR TO SIGNING THIS CONTRACT</w:t>
            </w:r>
          </w:p>
        </w:tc>
      </w:tr>
      <w:tr w:rsidR="00725171" w:rsidRPr="00725171" w14:paraId="22FFE051" w14:textId="77777777" w:rsidTr="004E2E53">
        <w:trPr>
          <w:trHeight w:val="3896"/>
          <w:jc w:val="center"/>
        </w:trPr>
        <w:tc>
          <w:tcPr>
            <w:tcW w:w="10882" w:type="dxa"/>
            <w:gridSpan w:val="5"/>
            <w:tcBorders>
              <w:top w:val="thickThinSmallGap" w:sz="18" w:space="0" w:color="auto"/>
              <w:bottom w:val="nil"/>
            </w:tcBorders>
            <w:vAlign w:val="center"/>
          </w:tcPr>
          <w:tbl>
            <w:tblPr>
              <w:tblW w:w="1055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2403"/>
              <w:gridCol w:w="3709"/>
              <w:gridCol w:w="4441"/>
            </w:tblGrid>
            <w:tr w:rsidR="00BB16FF" w:rsidRPr="00725171" w14:paraId="259724AE" w14:textId="77777777" w:rsidTr="001223CC">
              <w:trPr>
                <w:trHeight w:val="265"/>
              </w:trPr>
              <w:tc>
                <w:tcPr>
                  <w:tcW w:w="2403" w:type="dxa"/>
                  <w:vAlign w:val="center"/>
                </w:tcPr>
                <w:p w14:paraId="27656052" w14:textId="77777777" w:rsidR="00BB16FF" w:rsidRPr="00725171" w:rsidRDefault="00BB16FF" w:rsidP="00174ED2">
                  <w:pPr>
                    <w:pStyle w:val="Subtitle"/>
                    <w:jc w:val="right"/>
                    <w:rPr>
                      <w:rFonts w:ascii="Century Gothic" w:hAnsi="Century Gothic"/>
                      <w:sz w:val="18"/>
                      <w:szCs w:val="18"/>
                    </w:rPr>
                  </w:pPr>
                  <w:r w:rsidRPr="00725171">
                    <w:rPr>
                      <w:rFonts w:ascii="Century Gothic" w:hAnsi="Century Gothic"/>
                      <w:sz w:val="18"/>
                      <w:szCs w:val="18"/>
                    </w:rPr>
                    <w:t>Tuition:</w:t>
                  </w:r>
                </w:p>
                <w:p w14:paraId="4B6BE346" w14:textId="772CE5E1" w:rsidR="00BB16FF" w:rsidRPr="00725171" w:rsidRDefault="00BB16FF" w:rsidP="00174ED2">
                  <w:pPr>
                    <w:pStyle w:val="Subtitle"/>
                    <w:jc w:val="right"/>
                    <w:rPr>
                      <w:rFonts w:ascii="Century Gothic" w:hAnsi="Century Gothic"/>
                      <w:sz w:val="18"/>
                      <w:szCs w:val="18"/>
                    </w:rPr>
                  </w:pPr>
                  <w:r w:rsidRPr="00725171">
                    <w:rPr>
                      <w:rFonts w:ascii="Century Gothic" w:hAnsi="Century Gothic"/>
                      <w:b w:val="0"/>
                      <w:i/>
                      <w:sz w:val="12"/>
                      <w:szCs w:val="12"/>
                    </w:rPr>
                    <w:t>Tuition Tax Receipts will be issued</w:t>
                  </w:r>
                </w:p>
              </w:tc>
              <w:tc>
                <w:tcPr>
                  <w:tcW w:w="3709" w:type="dxa"/>
                  <w:vAlign w:val="center"/>
                </w:tcPr>
                <w:p w14:paraId="04FAE187" w14:textId="4A62CBA7" w:rsidR="00BB16FF" w:rsidRPr="00561C53" w:rsidRDefault="00BB16FF" w:rsidP="00BB16FF">
                  <w:pPr>
                    <w:pStyle w:val="Subtitle"/>
                    <w:jc w:val="left"/>
                    <w:rPr>
                      <w:rFonts w:ascii="Century Gothic" w:hAnsi="Century Gothic"/>
                      <w:sz w:val="18"/>
                      <w:szCs w:val="20"/>
                    </w:rPr>
                  </w:pPr>
                  <w:r w:rsidRPr="009C069F">
                    <w:rPr>
                      <w:rFonts w:ascii="Century Gothic" w:hAnsi="Century Gothic"/>
                      <w:b w:val="0"/>
                      <w:sz w:val="20"/>
                      <w:szCs w:val="20"/>
                    </w:rPr>
                    <w:t>$</w:t>
                  </w:r>
                  <w:r w:rsidR="00E127C7">
                    <w:rPr>
                      <w:rFonts w:ascii="Century Gothic" w:hAnsi="Century Gothic"/>
                      <w:b w:val="0"/>
                      <w:sz w:val="20"/>
                      <w:szCs w:val="20"/>
                    </w:rPr>
                    <w:t xml:space="preserve"> 789.50</w:t>
                  </w:r>
                </w:p>
              </w:tc>
              <w:tc>
                <w:tcPr>
                  <w:tcW w:w="4441" w:type="dxa"/>
                  <w:vMerge w:val="restart"/>
                  <w:vAlign w:val="center"/>
                </w:tcPr>
                <w:p w14:paraId="27AABD81" w14:textId="77777777" w:rsidR="00BB16FF" w:rsidRDefault="00BB16FF" w:rsidP="001008DB">
                  <w:pPr>
                    <w:pStyle w:val="Subtitle"/>
                    <w:jc w:val="left"/>
                    <w:rPr>
                      <w:rFonts w:ascii="Century Gothic" w:hAnsi="Century Gothic"/>
                      <w:sz w:val="18"/>
                      <w:szCs w:val="20"/>
                    </w:rPr>
                  </w:pPr>
                  <w:r>
                    <w:rPr>
                      <w:rFonts w:ascii="Century Gothic" w:hAnsi="Century Gothic"/>
                      <w:sz w:val="18"/>
                      <w:szCs w:val="20"/>
                    </w:rPr>
                    <w:t>Payment Options include:</w:t>
                  </w:r>
                </w:p>
                <w:p w14:paraId="56CE08C4" w14:textId="023FCC94" w:rsidR="00DC2802" w:rsidRPr="00DC2802" w:rsidRDefault="00DC2802" w:rsidP="00D5614A">
                  <w:pPr>
                    <w:pStyle w:val="Subtitle"/>
                    <w:jc w:val="left"/>
                    <w:rPr>
                      <w:rFonts w:ascii="Century Gothic" w:hAnsi="Century Gothic"/>
                      <w:b w:val="0"/>
                      <w:sz w:val="18"/>
                      <w:szCs w:val="20"/>
                    </w:rPr>
                  </w:pPr>
                  <w:r w:rsidRPr="00DC2802">
                    <w:rPr>
                      <w:rFonts w:ascii="Century Gothic" w:hAnsi="Century Gothic"/>
                      <w:b w:val="0"/>
                      <w:sz w:val="18"/>
                      <w:szCs w:val="20"/>
                    </w:rPr>
                    <w:t>Credit Card / E-transfer / Cheque / Debit</w:t>
                  </w:r>
                </w:p>
                <w:p w14:paraId="6EB4AF0E" w14:textId="77777777" w:rsidR="00BB16FF" w:rsidRDefault="00BB16FF" w:rsidP="00D5614A">
                  <w:pPr>
                    <w:pStyle w:val="Subtitle"/>
                    <w:jc w:val="left"/>
                    <w:rPr>
                      <w:rFonts w:ascii="Century Gothic" w:hAnsi="Century Gothic"/>
                      <w:b w:val="0"/>
                      <w:color w:val="FF0000"/>
                      <w:sz w:val="18"/>
                      <w:szCs w:val="20"/>
                    </w:rPr>
                  </w:pPr>
                </w:p>
                <w:p w14:paraId="24ACADDD" w14:textId="77777777" w:rsidR="00BB16FF" w:rsidRDefault="00BB16FF" w:rsidP="00D5614A">
                  <w:pPr>
                    <w:pStyle w:val="Subtitle"/>
                    <w:jc w:val="left"/>
                    <w:rPr>
                      <w:rFonts w:ascii="Century Gothic" w:hAnsi="Century Gothic"/>
                      <w:b w:val="0"/>
                      <w:color w:val="FF0000"/>
                      <w:sz w:val="18"/>
                      <w:szCs w:val="20"/>
                    </w:rPr>
                  </w:pPr>
                </w:p>
                <w:p w14:paraId="0F96C1D8" w14:textId="77777777" w:rsidR="00BB16FF" w:rsidRPr="004E2E53" w:rsidRDefault="00BB16FF" w:rsidP="00D5614A">
                  <w:pPr>
                    <w:pStyle w:val="Subtitle"/>
                    <w:jc w:val="left"/>
                    <w:rPr>
                      <w:rFonts w:ascii="Century Gothic" w:hAnsi="Century Gothic"/>
                      <w:b w:val="0"/>
                      <w:color w:val="FF0000"/>
                      <w:sz w:val="18"/>
                      <w:szCs w:val="20"/>
                    </w:rPr>
                  </w:pPr>
                </w:p>
              </w:tc>
            </w:tr>
            <w:tr w:rsidR="00BB16FF" w:rsidRPr="00725171" w14:paraId="4C8E5503" w14:textId="77777777" w:rsidTr="001223CC">
              <w:trPr>
                <w:trHeight w:val="312"/>
              </w:trPr>
              <w:tc>
                <w:tcPr>
                  <w:tcW w:w="2403" w:type="dxa"/>
                  <w:vAlign w:val="center"/>
                </w:tcPr>
                <w:p w14:paraId="341067DD" w14:textId="0C02788B" w:rsidR="00BB16FF" w:rsidRPr="00725171" w:rsidRDefault="00BB16FF" w:rsidP="00174ED2">
                  <w:pPr>
                    <w:pStyle w:val="Subtitle"/>
                    <w:jc w:val="right"/>
                    <w:rPr>
                      <w:rFonts w:ascii="Century Gothic" w:hAnsi="Century Gothic"/>
                      <w:b w:val="0"/>
                      <w:i/>
                      <w:sz w:val="12"/>
                      <w:szCs w:val="12"/>
                    </w:rPr>
                  </w:pPr>
                  <w:r w:rsidRPr="00725171">
                    <w:rPr>
                      <w:rFonts w:ascii="Century Gothic" w:hAnsi="Century Gothic"/>
                      <w:sz w:val="18"/>
                      <w:szCs w:val="18"/>
                    </w:rPr>
                    <w:t>Material Fee(s):</w:t>
                  </w:r>
                </w:p>
              </w:tc>
              <w:tc>
                <w:tcPr>
                  <w:tcW w:w="3709" w:type="dxa"/>
                  <w:vAlign w:val="center"/>
                </w:tcPr>
                <w:p w14:paraId="746D4A8B" w14:textId="5C74E724" w:rsidR="00BB16FF" w:rsidRPr="009C069F" w:rsidRDefault="00BB16FF" w:rsidP="00D52105">
                  <w:pPr>
                    <w:pStyle w:val="Subtitle"/>
                    <w:jc w:val="left"/>
                    <w:rPr>
                      <w:rFonts w:ascii="Century Gothic" w:hAnsi="Century Gothic"/>
                      <w:b w:val="0"/>
                      <w:sz w:val="20"/>
                      <w:szCs w:val="20"/>
                    </w:rPr>
                  </w:pPr>
                  <w:r w:rsidRPr="009C069F">
                    <w:rPr>
                      <w:rFonts w:ascii="Century Gothic" w:hAnsi="Century Gothic"/>
                      <w:b w:val="0"/>
                      <w:sz w:val="20"/>
                      <w:szCs w:val="20"/>
                    </w:rPr>
                    <w:t>$</w:t>
                  </w:r>
                  <w:r w:rsidR="00E127C7">
                    <w:rPr>
                      <w:rFonts w:ascii="Century Gothic" w:hAnsi="Century Gothic"/>
                      <w:b w:val="0"/>
                      <w:sz w:val="20"/>
                      <w:szCs w:val="20"/>
                    </w:rPr>
                    <w:t xml:space="preserve"> 69.40 +GST</w:t>
                  </w:r>
                </w:p>
              </w:tc>
              <w:tc>
                <w:tcPr>
                  <w:tcW w:w="4441" w:type="dxa"/>
                  <w:vMerge/>
                </w:tcPr>
                <w:p w14:paraId="1FD1BEB8" w14:textId="77777777" w:rsidR="00BB16FF" w:rsidRPr="009C069F" w:rsidRDefault="00BB16FF" w:rsidP="00D52105">
                  <w:pPr>
                    <w:pStyle w:val="Subtitle"/>
                    <w:jc w:val="left"/>
                    <w:rPr>
                      <w:rFonts w:ascii="Century Gothic" w:hAnsi="Century Gothic"/>
                      <w:b w:val="0"/>
                      <w:sz w:val="20"/>
                      <w:szCs w:val="20"/>
                    </w:rPr>
                  </w:pPr>
                </w:p>
              </w:tc>
            </w:tr>
            <w:tr w:rsidR="00BB16FF" w:rsidRPr="00725171" w14:paraId="45573273" w14:textId="77777777" w:rsidTr="001223CC">
              <w:trPr>
                <w:trHeight w:val="312"/>
              </w:trPr>
              <w:tc>
                <w:tcPr>
                  <w:tcW w:w="2403" w:type="dxa"/>
                  <w:vAlign w:val="center"/>
                </w:tcPr>
                <w:p w14:paraId="0B602876" w14:textId="51674718" w:rsidR="00BB16FF" w:rsidRPr="00725171" w:rsidRDefault="00BB16FF" w:rsidP="00174ED2">
                  <w:pPr>
                    <w:pStyle w:val="Subtitle"/>
                    <w:jc w:val="right"/>
                    <w:rPr>
                      <w:rFonts w:ascii="Century Gothic" w:hAnsi="Century Gothic"/>
                      <w:sz w:val="18"/>
                      <w:szCs w:val="18"/>
                    </w:rPr>
                  </w:pPr>
                  <w:r w:rsidRPr="00725171">
                    <w:rPr>
                      <w:rFonts w:ascii="Century Gothic" w:hAnsi="Century Gothic"/>
                      <w:sz w:val="18"/>
                      <w:szCs w:val="18"/>
                    </w:rPr>
                    <w:t>Administrati</w:t>
                  </w:r>
                  <w:r>
                    <w:rPr>
                      <w:rFonts w:ascii="Century Gothic" w:hAnsi="Century Gothic"/>
                      <w:sz w:val="18"/>
                      <w:szCs w:val="18"/>
                    </w:rPr>
                    <w:t>ve</w:t>
                  </w:r>
                  <w:r w:rsidRPr="00725171">
                    <w:rPr>
                      <w:rFonts w:ascii="Century Gothic" w:hAnsi="Century Gothic"/>
                      <w:sz w:val="18"/>
                      <w:szCs w:val="18"/>
                    </w:rPr>
                    <w:t xml:space="preserve"> Fee</w:t>
                  </w:r>
                  <w:r>
                    <w:rPr>
                      <w:rFonts w:ascii="Century Gothic" w:hAnsi="Century Gothic"/>
                      <w:sz w:val="18"/>
                      <w:szCs w:val="18"/>
                    </w:rPr>
                    <w:t>(s)</w:t>
                  </w:r>
                  <w:r w:rsidRPr="00725171">
                    <w:rPr>
                      <w:rFonts w:ascii="Century Gothic" w:hAnsi="Century Gothic"/>
                      <w:sz w:val="18"/>
                      <w:szCs w:val="18"/>
                    </w:rPr>
                    <w:t>:</w:t>
                  </w:r>
                </w:p>
              </w:tc>
              <w:tc>
                <w:tcPr>
                  <w:tcW w:w="3709" w:type="dxa"/>
                  <w:tcBorders>
                    <w:bottom w:val="double" w:sz="6" w:space="0" w:color="7F7F7F"/>
                  </w:tcBorders>
                  <w:vAlign w:val="center"/>
                </w:tcPr>
                <w:p w14:paraId="02FCFE94" w14:textId="2DA54F0A" w:rsidR="00BB16FF" w:rsidRPr="009C069F" w:rsidRDefault="00BB16FF" w:rsidP="002461EE">
                  <w:pPr>
                    <w:pStyle w:val="Subtitle"/>
                    <w:jc w:val="left"/>
                    <w:rPr>
                      <w:rFonts w:ascii="Century Gothic" w:hAnsi="Century Gothic"/>
                      <w:b w:val="0"/>
                      <w:sz w:val="20"/>
                      <w:szCs w:val="20"/>
                    </w:rPr>
                  </w:pPr>
                  <w:r w:rsidRPr="009C069F">
                    <w:rPr>
                      <w:rFonts w:ascii="Century Gothic" w:hAnsi="Century Gothic"/>
                      <w:b w:val="0"/>
                      <w:sz w:val="20"/>
                      <w:szCs w:val="20"/>
                    </w:rPr>
                    <w:t>$</w:t>
                  </w:r>
                  <w:r w:rsidR="00E127C7">
                    <w:rPr>
                      <w:rFonts w:ascii="Century Gothic" w:hAnsi="Century Gothic"/>
                      <w:b w:val="0"/>
                      <w:sz w:val="20"/>
                      <w:szCs w:val="20"/>
                    </w:rPr>
                    <w:t xml:space="preserve"> 50 +GST</w:t>
                  </w:r>
                </w:p>
              </w:tc>
              <w:tc>
                <w:tcPr>
                  <w:tcW w:w="4441" w:type="dxa"/>
                  <w:vMerge/>
                </w:tcPr>
                <w:p w14:paraId="3EBF20B9" w14:textId="77777777" w:rsidR="00BB16FF" w:rsidRPr="009C069F" w:rsidRDefault="00BB16FF" w:rsidP="00D52105">
                  <w:pPr>
                    <w:pStyle w:val="Subtitle"/>
                    <w:jc w:val="left"/>
                    <w:rPr>
                      <w:rFonts w:ascii="Century Gothic" w:hAnsi="Century Gothic"/>
                      <w:b w:val="0"/>
                      <w:sz w:val="20"/>
                      <w:szCs w:val="20"/>
                    </w:rPr>
                  </w:pPr>
                </w:p>
              </w:tc>
            </w:tr>
            <w:tr w:rsidR="00BB16FF" w:rsidRPr="00725171" w14:paraId="190C42CB" w14:textId="77777777" w:rsidTr="001223CC">
              <w:trPr>
                <w:trHeight w:val="312"/>
              </w:trPr>
              <w:tc>
                <w:tcPr>
                  <w:tcW w:w="2403" w:type="dxa"/>
                  <w:vAlign w:val="center"/>
                </w:tcPr>
                <w:p w14:paraId="3D373D12" w14:textId="4583D6B8" w:rsidR="00BB16FF" w:rsidRPr="00725171" w:rsidRDefault="00BB16FF" w:rsidP="001008DB">
                  <w:pPr>
                    <w:pStyle w:val="Subtitle"/>
                    <w:jc w:val="right"/>
                    <w:rPr>
                      <w:rFonts w:ascii="Century Gothic" w:hAnsi="Century Gothic"/>
                      <w:sz w:val="18"/>
                      <w:szCs w:val="18"/>
                    </w:rPr>
                  </w:pPr>
                  <w:r w:rsidRPr="00725171">
                    <w:rPr>
                      <w:rFonts w:ascii="Century Gothic" w:hAnsi="Century Gothic"/>
                      <w:sz w:val="18"/>
                      <w:szCs w:val="18"/>
                    </w:rPr>
                    <w:t>TOTAL</w:t>
                  </w:r>
                  <w:r>
                    <w:rPr>
                      <w:rFonts w:ascii="Century Gothic" w:hAnsi="Century Gothic"/>
                      <w:sz w:val="18"/>
                      <w:szCs w:val="18"/>
                    </w:rPr>
                    <w:t xml:space="preserve"> </w:t>
                  </w:r>
                  <w:r w:rsidRPr="005B58EB">
                    <w:rPr>
                      <w:rFonts w:ascii="Century Gothic" w:hAnsi="Century Gothic"/>
                      <w:sz w:val="14"/>
                      <w:szCs w:val="18"/>
                    </w:rPr>
                    <w:t>(including taxes)</w:t>
                  </w:r>
                  <w:r>
                    <w:rPr>
                      <w:rFonts w:ascii="Century Gothic" w:hAnsi="Century Gothic"/>
                      <w:sz w:val="18"/>
                      <w:szCs w:val="18"/>
                    </w:rPr>
                    <w:t>:</w:t>
                  </w:r>
                </w:p>
              </w:tc>
              <w:tc>
                <w:tcPr>
                  <w:tcW w:w="3709" w:type="dxa"/>
                  <w:tcBorders>
                    <w:top w:val="double" w:sz="6" w:space="0" w:color="7F7F7F"/>
                  </w:tcBorders>
                  <w:vAlign w:val="center"/>
                </w:tcPr>
                <w:p w14:paraId="0B2EA679" w14:textId="31444791" w:rsidR="00BB16FF" w:rsidRPr="009C069F" w:rsidRDefault="00BB16FF" w:rsidP="00D52105">
                  <w:pPr>
                    <w:pStyle w:val="Subtitle"/>
                    <w:jc w:val="left"/>
                    <w:rPr>
                      <w:rFonts w:ascii="Century Gothic" w:hAnsi="Century Gothic"/>
                      <w:b w:val="0"/>
                      <w:sz w:val="20"/>
                      <w:szCs w:val="20"/>
                    </w:rPr>
                  </w:pPr>
                  <w:r w:rsidRPr="009C069F">
                    <w:rPr>
                      <w:rFonts w:ascii="Century Gothic" w:hAnsi="Century Gothic"/>
                      <w:sz w:val="20"/>
                      <w:szCs w:val="22"/>
                    </w:rPr>
                    <w:t>$</w:t>
                  </w:r>
                  <w:r w:rsidR="00E127C7">
                    <w:rPr>
                      <w:rFonts w:ascii="Century Gothic" w:hAnsi="Century Gothic"/>
                      <w:sz w:val="20"/>
                      <w:szCs w:val="22"/>
                    </w:rPr>
                    <w:t xml:space="preserve"> 914.85</w:t>
                  </w:r>
                </w:p>
              </w:tc>
              <w:tc>
                <w:tcPr>
                  <w:tcW w:w="4441" w:type="dxa"/>
                  <w:vMerge/>
                </w:tcPr>
                <w:p w14:paraId="17B515A6" w14:textId="77777777" w:rsidR="00BB16FF" w:rsidRPr="009C069F" w:rsidRDefault="00BB16FF" w:rsidP="00D52105">
                  <w:pPr>
                    <w:pStyle w:val="Subtitle"/>
                    <w:jc w:val="left"/>
                    <w:rPr>
                      <w:rFonts w:ascii="Century Gothic" w:hAnsi="Century Gothic"/>
                      <w:b w:val="0"/>
                      <w:sz w:val="20"/>
                      <w:szCs w:val="20"/>
                    </w:rPr>
                  </w:pPr>
                </w:p>
              </w:tc>
            </w:tr>
          </w:tbl>
          <w:p w14:paraId="0F0E91AB" w14:textId="77777777" w:rsidR="00174ED2" w:rsidRPr="00725171" w:rsidRDefault="00174ED2" w:rsidP="00174ED2">
            <w:pPr>
              <w:pStyle w:val="Subtitle"/>
              <w:jc w:val="left"/>
              <w:rPr>
                <w:rFonts w:ascii="Century Gothic" w:hAnsi="Century Gothic"/>
                <w:sz w:val="8"/>
                <w:szCs w:val="18"/>
              </w:rPr>
            </w:pPr>
          </w:p>
          <w:p w14:paraId="6CAD8A6E" w14:textId="77777777" w:rsidR="00ED2A32" w:rsidRPr="00ED2A32" w:rsidRDefault="00ED2A32" w:rsidP="00F57980">
            <w:pPr>
              <w:spacing w:after="0" w:line="240" w:lineRule="auto"/>
              <w:ind w:left="63" w:right="254"/>
              <w:rPr>
                <w:rFonts w:ascii="Century Gothic" w:hAnsi="Century Gothic"/>
                <w:b/>
                <w:bCs/>
                <w:sz w:val="7"/>
                <w:szCs w:val="13"/>
                <w:lang w:val="en-US"/>
              </w:rPr>
            </w:pPr>
          </w:p>
          <w:p w14:paraId="58A49266" w14:textId="3F092953" w:rsidR="00ED2A32" w:rsidRPr="006750CC" w:rsidRDefault="00ED2A32" w:rsidP="00F57980">
            <w:pPr>
              <w:spacing w:after="0" w:line="240" w:lineRule="auto"/>
              <w:ind w:left="63" w:right="254"/>
              <w:rPr>
                <w:rFonts w:ascii="Century Gothic" w:hAnsi="Century Gothic"/>
                <w:b/>
                <w:bCs/>
                <w:sz w:val="18"/>
                <w:szCs w:val="18"/>
                <w:lang w:val="en-US"/>
              </w:rPr>
            </w:pPr>
            <w:r w:rsidRPr="006750CC">
              <w:rPr>
                <w:rFonts w:ascii="Century Gothic" w:hAnsi="Century Gothic"/>
                <w:b/>
                <w:bCs/>
                <w:sz w:val="18"/>
                <w:szCs w:val="18"/>
                <w:u w:val="single"/>
                <w:lang w:val="en-US"/>
              </w:rPr>
              <w:t>WITHDRAW &amp; REFUND POLICY</w:t>
            </w:r>
            <w:proofErr w:type="gramStart"/>
            <w:r w:rsidRPr="006750CC">
              <w:rPr>
                <w:rFonts w:ascii="Century Gothic" w:hAnsi="Century Gothic"/>
                <w:b/>
                <w:bCs/>
                <w:sz w:val="18"/>
                <w:szCs w:val="18"/>
                <w:u w:val="single"/>
                <w:lang w:val="en-US"/>
              </w:rPr>
              <w:t>:</w:t>
            </w:r>
            <w:r w:rsidRPr="006750CC">
              <w:rPr>
                <w:rFonts w:ascii="Century Gothic" w:hAnsi="Century Gothic"/>
                <w:bCs/>
                <w:sz w:val="18"/>
                <w:szCs w:val="18"/>
                <w:lang w:val="en-US"/>
              </w:rPr>
              <w:t xml:space="preserve">  If</w:t>
            </w:r>
            <w:proofErr w:type="gramEnd"/>
            <w:r w:rsidRPr="006750CC">
              <w:rPr>
                <w:rFonts w:ascii="Century Gothic" w:hAnsi="Century Gothic"/>
                <w:bCs/>
                <w:sz w:val="18"/>
                <w:szCs w:val="18"/>
                <w:lang w:val="en-US"/>
              </w:rPr>
              <w:t xml:space="preserve"> the applicant terminates registration </w:t>
            </w:r>
            <w:r w:rsidR="001223CC" w:rsidRPr="006750CC">
              <w:rPr>
                <w:rFonts w:ascii="Century Gothic" w:hAnsi="Century Gothic"/>
                <w:bCs/>
                <w:sz w:val="18"/>
                <w:szCs w:val="18"/>
                <w:u w:val="single"/>
                <w:lang w:val="en-US"/>
              </w:rPr>
              <w:t xml:space="preserve">at least 7 days </w:t>
            </w:r>
            <w:r w:rsidRPr="006750CC">
              <w:rPr>
                <w:rFonts w:ascii="Century Gothic" w:hAnsi="Century Gothic"/>
                <w:bCs/>
                <w:sz w:val="18"/>
                <w:szCs w:val="18"/>
                <w:u w:val="single"/>
                <w:lang w:val="en-US"/>
              </w:rPr>
              <w:t>prior</w:t>
            </w:r>
            <w:r w:rsidRPr="006750CC">
              <w:rPr>
                <w:rFonts w:ascii="Century Gothic" w:hAnsi="Century Gothic"/>
                <w:bCs/>
                <w:sz w:val="18"/>
                <w:szCs w:val="18"/>
                <w:lang w:val="en-US"/>
              </w:rPr>
              <w:t xml:space="preserve"> to the </w:t>
            </w:r>
            <w:r w:rsidR="00D5614A" w:rsidRPr="006750CC">
              <w:rPr>
                <w:rFonts w:ascii="Century Gothic" w:hAnsi="Century Gothic"/>
                <w:bCs/>
                <w:sz w:val="18"/>
                <w:szCs w:val="18"/>
                <w:lang w:val="en-US"/>
              </w:rPr>
              <w:t>first course</w:t>
            </w:r>
            <w:r w:rsidRPr="006750CC">
              <w:rPr>
                <w:rFonts w:ascii="Century Gothic" w:hAnsi="Century Gothic"/>
                <w:bCs/>
                <w:sz w:val="18"/>
                <w:szCs w:val="18"/>
                <w:lang w:val="en-US"/>
              </w:rPr>
              <w:t xml:space="preserve"> commencement date, an administrative fee may apply.  If registration is terminated by the applicant</w:t>
            </w:r>
            <w:r w:rsidR="001223CC" w:rsidRPr="006750CC">
              <w:rPr>
                <w:rFonts w:ascii="Century Gothic" w:hAnsi="Century Gothic"/>
                <w:bCs/>
                <w:sz w:val="18"/>
                <w:szCs w:val="18"/>
                <w:u w:val="single"/>
                <w:lang w:val="en-US"/>
              </w:rPr>
              <w:t xml:space="preserve"> less than 7 days before</w:t>
            </w:r>
            <w:r w:rsidR="001223CC" w:rsidRPr="006750CC">
              <w:rPr>
                <w:rFonts w:ascii="Century Gothic" w:hAnsi="Century Gothic"/>
                <w:bCs/>
                <w:sz w:val="18"/>
                <w:szCs w:val="18"/>
                <w:lang w:val="en-US"/>
              </w:rPr>
              <w:t xml:space="preserve"> or </w:t>
            </w:r>
            <w:r w:rsidR="001223CC" w:rsidRPr="006750CC">
              <w:rPr>
                <w:rFonts w:ascii="Century Gothic" w:hAnsi="Century Gothic"/>
                <w:bCs/>
                <w:sz w:val="18"/>
                <w:szCs w:val="18"/>
                <w:u w:val="single"/>
                <w:lang w:val="en-US"/>
              </w:rPr>
              <w:t>after the workshop start date</w:t>
            </w:r>
            <w:r w:rsidRPr="006750CC">
              <w:rPr>
                <w:rFonts w:ascii="Century Gothic" w:hAnsi="Century Gothic"/>
                <w:bCs/>
                <w:sz w:val="18"/>
                <w:szCs w:val="18"/>
                <w:lang w:val="en-US"/>
              </w:rPr>
              <w:t xml:space="preserve">, no refunds will be granted. If CSNN cancels a </w:t>
            </w:r>
            <w:r w:rsidR="00D5614A" w:rsidRPr="006750CC">
              <w:rPr>
                <w:rFonts w:ascii="Century Gothic" w:hAnsi="Century Gothic"/>
                <w:bCs/>
                <w:sz w:val="18"/>
                <w:szCs w:val="18"/>
                <w:lang w:val="en-US"/>
              </w:rPr>
              <w:t>course</w:t>
            </w:r>
            <w:r w:rsidRPr="006750CC">
              <w:rPr>
                <w:rFonts w:ascii="Century Gothic" w:hAnsi="Century Gothic"/>
                <w:bCs/>
                <w:sz w:val="18"/>
                <w:szCs w:val="18"/>
                <w:lang w:val="en-US"/>
              </w:rPr>
              <w:t xml:space="preserve"> for any reason, all paid fees will be refunded to the applicant.</w:t>
            </w:r>
          </w:p>
          <w:p w14:paraId="3C913762" w14:textId="77777777" w:rsidR="00ED2A32" w:rsidRPr="006750CC" w:rsidRDefault="00ED2A32" w:rsidP="00F57980">
            <w:pPr>
              <w:spacing w:after="0" w:line="240" w:lineRule="auto"/>
              <w:ind w:left="63" w:right="254"/>
              <w:rPr>
                <w:rFonts w:ascii="Century Gothic" w:hAnsi="Century Gothic"/>
                <w:sz w:val="13"/>
                <w:szCs w:val="18"/>
                <w:lang w:val="en-US"/>
              </w:rPr>
            </w:pPr>
          </w:p>
          <w:p w14:paraId="2A068CC2" w14:textId="77777777" w:rsidR="00ED2A32" w:rsidRPr="006750CC" w:rsidRDefault="00ED2A32" w:rsidP="00F57980">
            <w:pPr>
              <w:spacing w:after="0" w:line="240" w:lineRule="auto"/>
              <w:ind w:left="63" w:right="254"/>
              <w:rPr>
                <w:rFonts w:ascii="Century Gothic" w:hAnsi="Century Gothic"/>
                <w:sz w:val="18"/>
                <w:szCs w:val="18"/>
                <w:lang w:val="en-US"/>
              </w:rPr>
            </w:pPr>
            <w:r w:rsidRPr="006750CC">
              <w:rPr>
                <w:rFonts w:ascii="Century Gothic" w:hAnsi="Century Gothic"/>
                <w:b/>
                <w:bCs/>
                <w:sz w:val="18"/>
                <w:szCs w:val="18"/>
                <w:u w:val="single"/>
                <w:lang w:val="en-US"/>
              </w:rPr>
              <w:t>RELEASE</w:t>
            </w:r>
            <w:r w:rsidRPr="006750CC">
              <w:rPr>
                <w:rFonts w:ascii="Century Gothic" w:hAnsi="Century Gothic"/>
                <w:b/>
                <w:sz w:val="18"/>
                <w:szCs w:val="18"/>
                <w:u w:val="single"/>
                <w:lang w:val="en-US"/>
              </w:rPr>
              <w:t>:</w:t>
            </w:r>
            <w:r w:rsidR="004A65B9" w:rsidRPr="006750CC">
              <w:rPr>
                <w:rFonts w:ascii="Century Gothic" w:hAnsi="Century Gothic"/>
                <w:sz w:val="18"/>
                <w:szCs w:val="18"/>
                <w:lang w:val="en-US"/>
              </w:rPr>
              <w:t xml:space="preserve"> </w:t>
            </w:r>
            <w:r w:rsidRPr="006750CC">
              <w:rPr>
                <w:rFonts w:ascii="Century Gothic" w:hAnsi="Century Gothic"/>
                <w:sz w:val="18"/>
                <w:szCs w:val="18"/>
                <w:lang w:val="en-US"/>
              </w:rPr>
              <w:t xml:space="preserve">“I hereby release </w:t>
            </w:r>
            <w:r w:rsidRPr="006750CC">
              <w:rPr>
                <w:rFonts w:ascii="Century Gothic" w:hAnsi="Century Gothic"/>
                <w:i/>
                <w:sz w:val="18"/>
                <w:szCs w:val="18"/>
                <w:lang w:val="en-US"/>
              </w:rPr>
              <w:t>The Canadian School of Natural Nutrition Inc.</w:t>
            </w:r>
            <w:r w:rsidRPr="006750CC">
              <w:rPr>
                <w:rFonts w:ascii="Century Gothic" w:hAnsi="Century Gothic"/>
                <w:sz w:val="18"/>
                <w:szCs w:val="18"/>
                <w:lang w:val="en-US"/>
              </w:rPr>
              <w:t xml:space="preserve"> and all branches and affiliations from all claims of damages arising from any accident or injury which is caused by or arises from participation of the applicant named herein, during any program or any facility or any location where a program is held."</w:t>
            </w:r>
          </w:p>
          <w:p w14:paraId="5852C65E" w14:textId="77777777" w:rsidR="00ED2A32" w:rsidRPr="006750CC" w:rsidRDefault="00ED2A32" w:rsidP="00F57980">
            <w:pPr>
              <w:spacing w:after="0" w:line="240" w:lineRule="auto"/>
              <w:ind w:left="63" w:right="254"/>
              <w:rPr>
                <w:rFonts w:ascii="Century Gothic" w:hAnsi="Century Gothic"/>
                <w:sz w:val="13"/>
                <w:szCs w:val="18"/>
                <w:lang w:val="en-US"/>
              </w:rPr>
            </w:pPr>
          </w:p>
          <w:p w14:paraId="7A90E075" w14:textId="6AE58300" w:rsidR="000B3FB8" w:rsidRPr="00725171" w:rsidRDefault="00ED2A32" w:rsidP="00F57980">
            <w:pPr>
              <w:pStyle w:val="Subtitle"/>
              <w:ind w:left="63" w:right="254"/>
              <w:jc w:val="left"/>
              <w:rPr>
                <w:rFonts w:ascii="Century Gothic" w:hAnsi="Century Gothic"/>
                <w:sz w:val="14"/>
                <w:szCs w:val="14"/>
              </w:rPr>
            </w:pPr>
            <w:r w:rsidRPr="006750CC">
              <w:rPr>
                <w:rFonts w:ascii="Century Gothic" w:hAnsi="Century Gothic"/>
                <w:sz w:val="18"/>
                <w:szCs w:val="18"/>
                <w:u w:val="single"/>
              </w:rPr>
              <w:t xml:space="preserve">CONFIDENTIALITY AND DISCLOSURE: </w:t>
            </w:r>
            <w:r w:rsidRPr="006750CC">
              <w:rPr>
                <w:rFonts w:ascii="Century Gothic" w:hAnsi="Century Gothic"/>
                <w:b w:val="0"/>
                <w:sz w:val="18"/>
                <w:szCs w:val="18"/>
              </w:rPr>
              <w:t xml:space="preserve">Absolutely no part of the contents in the copyrighted publications, </w:t>
            </w:r>
            <w:r w:rsidR="00F715D7" w:rsidRPr="006750CC">
              <w:rPr>
                <w:rFonts w:ascii="Century Gothic" w:hAnsi="Century Gothic"/>
                <w:b w:val="0"/>
                <w:sz w:val="18"/>
                <w:szCs w:val="18"/>
              </w:rPr>
              <w:t>workshop material, or notes</w:t>
            </w:r>
            <w:r w:rsidRPr="006750CC">
              <w:rPr>
                <w:rFonts w:ascii="Century Gothic" w:hAnsi="Century Gothic"/>
                <w:b w:val="0"/>
                <w:sz w:val="18"/>
                <w:szCs w:val="18"/>
              </w:rPr>
              <w:t xml:space="preserve">, may be photocopied or adapted for teaching purposes or shared with anyone not taking the CSNN workshop.  </w:t>
            </w:r>
            <w:r w:rsidRPr="006750CC">
              <w:rPr>
                <w:rFonts w:ascii="Century Gothic" w:hAnsi="Century Gothic"/>
                <w:sz w:val="18"/>
                <w:szCs w:val="18"/>
              </w:rPr>
              <w:t>BREACH OF THESE RESTRICTIONS WILL RESULT IN LEGAL ACTION.</w:t>
            </w:r>
          </w:p>
        </w:tc>
      </w:tr>
      <w:tr w:rsidR="00561C53" w:rsidRPr="00725171" w14:paraId="153F0388" w14:textId="77777777" w:rsidTr="00ED2A32">
        <w:trPr>
          <w:trHeight w:val="369"/>
          <w:jc w:val="center"/>
        </w:trPr>
        <w:tc>
          <w:tcPr>
            <w:tcW w:w="2419" w:type="dxa"/>
            <w:tcBorders>
              <w:top w:val="nil"/>
              <w:bottom w:val="nil"/>
            </w:tcBorders>
            <w:vAlign w:val="bottom"/>
          </w:tcPr>
          <w:p w14:paraId="4D4D47FC" w14:textId="77777777" w:rsidR="000B3FB8" w:rsidRPr="00725171" w:rsidRDefault="000B3FB8" w:rsidP="00AA0F4D">
            <w:pPr>
              <w:spacing w:after="0" w:line="240" w:lineRule="auto"/>
              <w:jc w:val="right"/>
              <w:rPr>
                <w:rFonts w:ascii="Century Gothic" w:hAnsi="Century Gothic"/>
                <w:sz w:val="18"/>
                <w:szCs w:val="18"/>
                <w:lang w:val="en-US"/>
              </w:rPr>
            </w:pPr>
            <w:r w:rsidRPr="00725171">
              <w:rPr>
                <w:rFonts w:ascii="Century Gothic" w:hAnsi="Century Gothic" w:cs="Arial"/>
                <w:bCs/>
                <w:sz w:val="18"/>
                <w:szCs w:val="18"/>
                <w:lang w:val="en-US"/>
              </w:rPr>
              <w:t>Signature of Applicant:</w:t>
            </w:r>
          </w:p>
        </w:tc>
        <w:tc>
          <w:tcPr>
            <w:tcW w:w="4135" w:type="dxa"/>
            <w:tcBorders>
              <w:top w:val="nil"/>
            </w:tcBorders>
            <w:vAlign w:val="bottom"/>
          </w:tcPr>
          <w:p w14:paraId="28CF701B" w14:textId="77777777" w:rsidR="000B3FB8" w:rsidRPr="00725171" w:rsidRDefault="000B3FB8" w:rsidP="009F4846">
            <w:pPr>
              <w:spacing w:after="0" w:line="240" w:lineRule="auto"/>
              <w:rPr>
                <w:rFonts w:ascii="Century Gothic" w:hAnsi="Century Gothic" w:cs="Arial"/>
                <w:sz w:val="18"/>
                <w:szCs w:val="18"/>
                <w:lang w:val="en-US"/>
              </w:rPr>
            </w:pPr>
          </w:p>
        </w:tc>
        <w:tc>
          <w:tcPr>
            <w:tcW w:w="1080" w:type="dxa"/>
            <w:tcBorders>
              <w:top w:val="nil"/>
              <w:bottom w:val="nil"/>
            </w:tcBorders>
            <w:vAlign w:val="bottom"/>
          </w:tcPr>
          <w:p w14:paraId="390C8251" w14:textId="77777777" w:rsidR="000B3FB8" w:rsidRPr="00725171" w:rsidRDefault="000B3FB8" w:rsidP="00AA0F4D">
            <w:pPr>
              <w:spacing w:after="0" w:line="240" w:lineRule="auto"/>
              <w:jc w:val="right"/>
              <w:rPr>
                <w:rFonts w:ascii="Century Gothic" w:hAnsi="Century Gothic" w:cs="Arial"/>
                <w:sz w:val="18"/>
                <w:szCs w:val="18"/>
                <w:lang w:val="en-US"/>
              </w:rPr>
            </w:pPr>
            <w:r w:rsidRPr="00725171">
              <w:rPr>
                <w:rFonts w:ascii="Century Gothic" w:hAnsi="Century Gothic" w:cs="Arial"/>
                <w:sz w:val="18"/>
                <w:szCs w:val="18"/>
                <w:lang w:val="en-US"/>
              </w:rPr>
              <w:t>Date:</w:t>
            </w:r>
          </w:p>
        </w:tc>
        <w:tc>
          <w:tcPr>
            <w:tcW w:w="2880" w:type="dxa"/>
            <w:tcBorders>
              <w:top w:val="nil"/>
            </w:tcBorders>
            <w:vAlign w:val="bottom"/>
          </w:tcPr>
          <w:p w14:paraId="2FF03458" w14:textId="77777777" w:rsidR="000B3FB8" w:rsidRPr="00725171" w:rsidRDefault="000B3FB8" w:rsidP="009F4846">
            <w:pPr>
              <w:spacing w:after="0" w:line="240" w:lineRule="auto"/>
              <w:rPr>
                <w:rFonts w:ascii="Century Gothic" w:hAnsi="Century Gothic" w:cs="Arial"/>
                <w:sz w:val="18"/>
                <w:szCs w:val="18"/>
                <w:lang w:val="en-US"/>
              </w:rPr>
            </w:pPr>
          </w:p>
        </w:tc>
        <w:tc>
          <w:tcPr>
            <w:tcW w:w="368" w:type="dxa"/>
            <w:tcBorders>
              <w:top w:val="nil"/>
              <w:bottom w:val="nil"/>
            </w:tcBorders>
            <w:vAlign w:val="bottom"/>
          </w:tcPr>
          <w:p w14:paraId="2D14E26C" w14:textId="77777777" w:rsidR="000B3FB8" w:rsidRPr="00725171" w:rsidRDefault="000B3FB8" w:rsidP="0083223B">
            <w:pPr>
              <w:spacing w:after="0" w:line="240" w:lineRule="auto"/>
              <w:jc w:val="right"/>
              <w:rPr>
                <w:rFonts w:ascii="Century Gothic" w:hAnsi="Century Gothic" w:cs="Arial"/>
                <w:lang w:val="en-US"/>
              </w:rPr>
            </w:pPr>
          </w:p>
        </w:tc>
      </w:tr>
      <w:tr w:rsidR="00561C53" w:rsidRPr="00725171" w14:paraId="7F41A3D0" w14:textId="77777777" w:rsidTr="00ED2A32">
        <w:trPr>
          <w:trHeight w:val="369"/>
          <w:jc w:val="center"/>
        </w:trPr>
        <w:tc>
          <w:tcPr>
            <w:tcW w:w="2419" w:type="dxa"/>
            <w:tcBorders>
              <w:top w:val="nil"/>
              <w:bottom w:val="nil"/>
            </w:tcBorders>
            <w:vAlign w:val="bottom"/>
          </w:tcPr>
          <w:p w14:paraId="2D773806" w14:textId="77777777" w:rsidR="000B3FB8" w:rsidRPr="00725171" w:rsidRDefault="000B3FB8" w:rsidP="00AA0F4D">
            <w:pPr>
              <w:spacing w:after="0" w:line="240" w:lineRule="auto"/>
              <w:jc w:val="right"/>
              <w:rPr>
                <w:rFonts w:ascii="Century Gothic" w:hAnsi="Century Gothic"/>
                <w:sz w:val="18"/>
                <w:szCs w:val="18"/>
                <w:lang w:val="en-US"/>
              </w:rPr>
            </w:pPr>
            <w:r w:rsidRPr="00725171">
              <w:rPr>
                <w:rFonts w:ascii="Century Gothic" w:hAnsi="Century Gothic" w:cs="Arial"/>
                <w:bCs/>
                <w:sz w:val="18"/>
                <w:szCs w:val="18"/>
                <w:lang w:val="en-US"/>
              </w:rPr>
              <w:t>Accepted by:</w:t>
            </w:r>
          </w:p>
        </w:tc>
        <w:tc>
          <w:tcPr>
            <w:tcW w:w="4135" w:type="dxa"/>
            <w:vAlign w:val="bottom"/>
          </w:tcPr>
          <w:p w14:paraId="51ACF9D2" w14:textId="77777777" w:rsidR="000B3FB8" w:rsidRPr="00725171" w:rsidRDefault="000B3FB8" w:rsidP="009F4846">
            <w:pPr>
              <w:spacing w:after="0" w:line="240" w:lineRule="auto"/>
              <w:rPr>
                <w:rFonts w:ascii="Century Gothic" w:hAnsi="Century Gothic"/>
                <w:sz w:val="18"/>
                <w:szCs w:val="18"/>
                <w:lang w:val="en-US"/>
              </w:rPr>
            </w:pPr>
          </w:p>
        </w:tc>
        <w:tc>
          <w:tcPr>
            <w:tcW w:w="1080" w:type="dxa"/>
            <w:tcBorders>
              <w:top w:val="nil"/>
              <w:bottom w:val="nil"/>
            </w:tcBorders>
            <w:vAlign w:val="bottom"/>
          </w:tcPr>
          <w:p w14:paraId="73F8DD9B" w14:textId="77777777" w:rsidR="000B3FB8" w:rsidRPr="00725171" w:rsidRDefault="000B3FB8" w:rsidP="00AA0F4D">
            <w:pPr>
              <w:spacing w:after="0" w:line="240" w:lineRule="auto"/>
              <w:jc w:val="right"/>
              <w:rPr>
                <w:rFonts w:ascii="Century Gothic" w:hAnsi="Century Gothic"/>
                <w:sz w:val="18"/>
                <w:szCs w:val="18"/>
                <w:lang w:val="en-US"/>
              </w:rPr>
            </w:pPr>
            <w:r w:rsidRPr="00725171">
              <w:rPr>
                <w:rFonts w:ascii="Century Gothic" w:hAnsi="Century Gothic"/>
                <w:sz w:val="18"/>
                <w:szCs w:val="18"/>
                <w:lang w:val="en-US"/>
              </w:rPr>
              <w:t>Date:</w:t>
            </w:r>
          </w:p>
        </w:tc>
        <w:tc>
          <w:tcPr>
            <w:tcW w:w="2880" w:type="dxa"/>
            <w:vAlign w:val="bottom"/>
          </w:tcPr>
          <w:p w14:paraId="2D5A67DD" w14:textId="77777777" w:rsidR="000B3FB8" w:rsidRPr="00725171" w:rsidRDefault="000B3FB8" w:rsidP="009F4846">
            <w:pPr>
              <w:spacing w:after="0" w:line="240" w:lineRule="auto"/>
              <w:rPr>
                <w:rFonts w:ascii="Century Gothic" w:hAnsi="Century Gothic"/>
                <w:sz w:val="18"/>
                <w:szCs w:val="18"/>
                <w:lang w:val="en-US"/>
              </w:rPr>
            </w:pPr>
          </w:p>
        </w:tc>
        <w:tc>
          <w:tcPr>
            <w:tcW w:w="368" w:type="dxa"/>
            <w:tcBorders>
              <w:top w:val="nil"/>
              <w:bottom w:val="nil"/>
            </w:tcBorders>
            <w:vAlign w:val="bottom"/>
          </w:tcPr>
          <w:p w14:paraId="004F5A23" w14:textId="77777777" w:rsidR="000B3FB8" w:rsidRPr="00725171" w:rsidRDefault="000B3FB8" w:rsidP="0083223B">
            <w:pPr>
              <w:spacing w:after="0" w:line="240" w:lineRule="auto"/>
              <w:jc w:val="right"/>
              <w:rPr>
                <w:rFonts w:ascii="Century Gothic" w:hAnsi="Century Gothic"/>
                <w:lang w:val="en-US"/>
              </w:rPr>
            </w:pPr>
          </w:p>
        </w:tc>
      </w:tr>
      <w:tr w:rsidR="00561C53" w:rsidRPr="00725171" w14:paraId="5FF37E79" w14:textId="77777777" w:rsidTr="00ED2A32">
        <w:trPr>
          <w:trHeight w:val="97"/>
          <w:jc w:val="center"/>
        </w:trPr>
        <w:tc>
          <w:tcPr>
            <w:tcW w:w="2419" w:type="dxa"/>
            <w:tcBorders>
              <w:top w:val="nil"/>
            </w:tcBorders>
            <w:vAlign w:val="bottom"/>
          </w:tcPr>
          <w:p w14:paraId="14365E20" w14:textId="77777777" w:rsidR="000B3FB8" w:rsidRPr="00725171" w:rsidRDefault="000B3FB8" w:rsidP="0083223B">
            <w:pPr>
              <w:spacing w:after="0" w:line="240" w:lineRule="auto"/>
              <w:rPr>
                <w:rFonts w:ascii="Century Gothic" w:hAnsi="Century Gothic"/>
                <w:sz w:val="6"/>
                <w:szCs w:val="6"/>
              </w:rPr>
            </w:pPr>
          </w:p>
        </w:tc>
        <w:tc>
          <w:tcPr>
            <w:tcW w:w="4135" w:type="dxa"/>
            <w:vAlign w:val="bottom"/>
          </w:tcPr>
          <w:p w14:paraId="04C5A15C" w14:textId="77777777" w:rsidR="000B3FB8" w:rsidRPr="00725171" w:rsidRDefault="000B3FB8" w:rsidP="0083223B">
            <w:pPr>
              <w:spacing w:after="0" w:line="240" w:lineRule="auto"/>
              <w:rPr>
                <w:rFonts w:ascii="Century Gothic" w:hAnsi="Century Gothic"/>
                <w:sz w:val="6"/>
                <w:szCs w:val="6"/>
              </w:rPr>
            </w:pPr>
          </w:p>
        </w:tc>
        <w:tc>
          <w:tcPr>
            <w:tcW w:w="1080" w:type="dxa"/>
            <w:tcBorders>
              <w:top w:val="nil"/>
            </w:tcBorders>
            <w:vAlign w:val="bottom"/>
          </w:tcPr>
          <w:p w14:paraId="2CCBEE96" w14:textId="77777777" w:rsidR="000B3FB8" w:rsidRPr="00725171" w:rsidRDefault="000B3FB8" w:rsidP="0083223B">
            <w:pPr>
              <w:spacing w:after="0" w:line="240" w:lineRule="auto"/>
              <w:rPr>
                <w:rFonts w:ascii="Century Gothic" w:hAnsi="Century Gothic"/>
                <w:sz w:val="6"/>
                <w:szCs w:val="6"/>
              </w:rPr>
            </w:pPr>
          </w:p>
        </w:tc>
        <w:tc>
          <w:tcPr>
            <w:tcW w:w="2880" w:type="dxa"/>
            <w:vAlign w:val="bottom"/>
          </w:tcPr>
          <w:p w14:paraId="268CB1C2" w14:textId="77777777" w:rsidR="000B3FB8" w:rsidRPr="00725171" w:rsidRDefault="000B3FB8" w:rsidP="0083223B">
            <w:pPr>
              <w:spacing w:after="0" w:line="240" w:lineRule="auto"/>
              <w:rPr>
                <w:rFonts w:ascii="Century Gothic" w:hAnsi="Century Gothic"/>
                <w:sz w:val="6"/>
                <w:szCs w:val="6"/>
              </w:rPr>
            </w:pPr>
          </w:p>
        </w:tc>
        <w:tc>
          <w:tcPr>
            <w:tcW w:w="368" w:type="dxa"/>
            <w:tcBorders>
              <w:top w:val="nil"/>
            </w:tcBorders>
            <w:vAlign w:val="bottom"/>
          </w:tcPr>
          <w:p w14:paraId="7E8C1AF7" w14:textId="77777777" w:rsidR="000B3FB8" w:rsidRPr="00725171" w:rsidRDefault="000B3FB8" w:rsidP="0083223B">
            <w:pPr>
              <w:spacing w:after="0" w:line="240" w:lineRule="auto"/>
              <w:rPr>
                <w:rFonts w:ascii="Century Gothic" w:hAnsi="Century Gothic"/>
                <w:sz w:val="6"/>
                <w:szCs w:val="6"/>
              </w:rPr>
            </w:pPr>
          </w:p>
        </w:tc>
      </w:tr>
    </w:tbl>
    <w:p w14:paraId="1B47D4D5" w14:textId="77777777" w:rsidR="000B3FB8" w:rsidRPr="00CE5241" w:rsidRDefault="00174ED2" w:rsidP="00CE5241">
      <w:pPr>
        <w:tabs>
          <w:tab w:val="left" w:pos="2715"/>
        </w:tabs>
        <w:spacing w:after="0" w:line="240" w:lineRule="auto"/>
        <w:ind w:right="-374"/>
        <w:rPr>
          <w:rFonts w:ascii="Century Gothic" w:hAnsi="Century Gothic" w:cs="Calibri"/>
          <w:noProof/>
          <w:color w:val="0070C0"/>
          <w:sz w:val="14"/>
          <w:szCs w:val="10"/>
        </w:rPr>
      </w:pPr>
      <w:r w:rsidRPr="00CE5241">
        <w:rPr>
          <w:rFonts w:ascii="Century Gothic" w:hAnsi="Century Gothic" w:cs="Calibri"/>
          <w:noProof/>
          <w:color w:val="0070C0"/>
          <w:sz w:val="8"/>
          <w:szCs w:val="10"/>
        </w:rPr>
        <w:tab/>
      </w:r>
    </w:p>
    <w:p w14:paraId="429450BB" w14:textId="77777777" w:rsidR="008B53A3" w:rsidRPr="0064635C" w:rsidRDefault="008B53A3" w:rsidP="00F25A48">
      <w:pPr>
        <w:rPr>
          <w:rFonts w:ascii="Century Gothic" w:hAnsi="Century Gothic" w:cs="Calibri"/>
          <w:sz w:val="8"/>
          <w:szCs w:val="8"/>
        </w:rPr>
      </w:pPr>
    </w:p>
    <w:sectPr w:rsidR="008B53A3" w:rsidRPr="0064635C" w:rsidSect="00CE5241">
      <w:headerReference w:type="first" r:id="rId9"/>
      <w:footerReference w:type="first" r:id="rId10"/>
      <w:pgSz w:w="12240" w:h="15840"/>
      <w:pgMar w:top="284" w:right="1134" w:bottom="244" w:left="1134" w:header="142" w:footer="2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08C78" w14:textId="77777777" w:rsidR="00C246BA" w:rsidRDefault="00C246BA" w:rsidP="008B1780">
      <w:pPr>
        <w:spacing w:after="0" w:line="240" w:lineRule="auto"/>
      </w:pPr>
      <w:r>
        <w:separator/>
      </w:r>
    </w:p>
  </w:endnote>
  <w:endnote w:type="continuationSeparator" w:id="0">
    <w:p w14:paraId="762A67CA" w14:textId="77777777" w:rsidR="00C246BA" w:rsidRDefault="00C246BA" w:rsidP="008B1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BE73" w14:textId="78985590" w:rsidR="00973897" w:rsidRPr="008B53A3" w:rsidRDefault="001008DB" w:rsidP="008B53A3">
    <w:pPr>
      <w:spacing w:after="0" w:line="240" w:lineRule="auto"/>
      <w:ind w:right="-376"/>
      <w:jc w:val="right"/>
      <w:rPr>
        <w:rFonts w:ascii="Century Gothic" w:hAnsi="Century Gothic" w:cs="Calibri"/>
        <w:i/>
        <w:noProof/>
        <w:sz w:val="14"/>
        <w:szCs w:val="16"/>
      </w:rPr>
    </w:pPr>
    <w:r>
      <w:rPr>
        <w:rFonts w:ascii="Century Gothic" w:hAnsi="Century Gothic" w:cs="Calibri"/>
        <w:i/>
        <w:noProof/>
        <w:sz w:val="14"/>
        <w:szCs w:val="16"/>
      </w:rPr>
      <w:t>- 0</w:t>
    </w:r>
    <w:r w:rsidR="008B53A3">
      <w:rPr>
        <w:rFonts w:ascii="Century Gothic" w:hAnsi="Century Gothic" w:cs="Calibri"/>
        <w:i/>
        <w:noProof/>
        <w:sz w:val="14"/>
        <w:szCs w:val="16"/>
      </w:rPr>
      <w:t>4</w:t>
    </w:r>
    <w:r w:rsidR="00F57980">
      <w:rPr>
        <w:rFonts w:ascii="Century Gothic" w:hAnsi="Century Gothic" w:cs="Calibri"/>
        <w:i/>
        <w:noProof/>
        <w:sz w:val="14"/>
        <w:szCs w:val="16"/>
      </w:rPr>
      <w:t>/</w:t>
    </w:r>
    <w:r w:rsidR="008B53A3">
      <w:rPr>
        <w:rFonts w:ascii="Century Gothic" w:hAnsi="Century Gothic" w:cs="Calibri"/>
        <w:i/>
        <w:noProof/>
        <w:sz w:val="14"/>
        <w:szCs w:val="16"/>
      </w:rPr>
      <w:t>26</w:t>
    </w:r>
    <w:r w:rsidR="00CE5241" w:rsidRPr="00CE5241">
      <w:rPr>
        <w:rFonts w:ascii="Century Gothic" w:hAnsi="Century Gothic" w:cs="Calibri"/>
        <w:i/>
        <w:noProof/>
        <w:sz w:val="14"/>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5B83" w14:textId="77777777" w:rsidR="00C246BA" w:rsidRDefault="00C246BA" w:rsidP="008B1780">
      <w:pPr>
        <w:spacing w:after="0" w:line="240" w:lineRule="auto"/>
      </w:pPr>
      <w:r>
        <w:separator/>
      </w:r>
    </w:p>
  </w:footnote>
  <w:footnote w:type="continuationSeparator" w:id="0">
    <w:p w14:paraId="1748CEE0" w14:textId="77777777" w:rsidR="00C246BA" w:rsidRDefault="00C246BA" w:rsidP="008B1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408E" w14:textId="77777777" w:rsidR="00CE5241" w:rsidRPr="00CE5241" w:rsidRDefault="00CE5241" w:rsidP="00CE5241">
    <w:pPr>
      <w:pStyle w:val="Header"/>
      <w:ind w:right="-376"/>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B2A"/>
    <w:multiLevelType w:val="hybridMultilevel"/>
    <w:tmpl w:val="36C44742"/>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1" w15:restartNumberingAfterBreak="0">
    <w:nsid w:val="06010DF3"/>
    <w:multiLevelType w:val="hybridMultilevel"/>
    <w:tmpl w:val="C6D0D32A"/>
    <w:lvl w:ilvl="0" w:tplc="E03E5532">
      <w:start w:val="1"/>
      <w:numFmt w:val="bullet"/>
      <w:lvlText w:val=""/>
      <w:lvlJc w:val="left"/>
      <w:pPr>
        <w:tabs>
          <w:tab w:val="num" w:pos="1080"/>
        </w:tabs>
        <w:ind w:left="1080"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82722"/>
    <w:multiLevelType w:val="hybridMultilevel"/>
    <w:tmpl w:val="F77E6292"/>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EA758A"/>
    <w:multiLevelType w:val="hybridMultilevel"/>
    <w:tmpl w:val="C81A003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11C278CF"/>
    <w:multiLevelType w:val="hybridMultilevel"/>
    <w:tmpl w:val="F4B0AB12"/>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C6610C"/>
    <w:multiLevelType w:val="hybridMultilevel"/>
    <w:tmpl w:val="B8F632E8"/>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6" w15:restartNumberingAfterBreak="0">
    <w:nsid w:val="21F43F34"/>
    <w:multiLevelType w:val="hybridMultilevel"/>
    <w:tmpl w:val="69623424"/>
    <w:lvl w:ilvl="0" w:tplc="8F1A6AA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386129"/>
    <w:multiLevelType w:val="hybridMultilevel"/>
    <w:tmpl w:val="585650C8"/>
    <w:lvl w:ilvl="0" w:tplc="1009000F">
      <w:start w:val="1"/>
      <w:numFmt w:val="decimal"/>
      <w:lvlText w:val="%1."/>
      <w:lvlJc w:val="left"/>
      <w:pPr>
        <w:ind w:left="720" w:hanging="360"/>
      </w:pPr>
      <w:rPr>
        <w:rFonts w:cs="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B1D2E9F"/>
    <w:multiLevelType w:val="hybridMultilevel"/>
    <w:tmpl w:val="EA8EDBE6"/>
    <w:lvl w:ilvl="0" w:tplc="9DA09C9E">
      <w:numFmt w:val="bullet"/>
      <w:lvlText w:val="-"/>
      <w:lvlJc w:val="left"/>
      <w:pPr>
        <w:ind w:left="720" w:hanging="360"/>
      </w:pPr>
      <w:rPr>
        <w:rFonts w:ascii="Century Gothic" w:eastAsia="Times New Roman" w:hAnsi="Century Gothic"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F4A55D2"/>
    <w:multiLevelType w:val="hybridMultilevel"/>
    <w:tmpl w:val="AD82DAAA"/>
    <w:lvl w:ilvl="0" w:tplc="1009000F">
      <w:start w:val="1"/>
      <w:numFmt w:val="decimal"/>
      <w:lvlText w:val="%1."/>
      <w:lvlJc w:val="left"/>
      <w:pPr>
        <w:ind w:left="412"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 w15:restartNumberingAfterBreak="0">
    <w:nsid w:val="31AE131F"/>
    <w:multiLevelType w:val="multilevel"/>
    <w:tmpl w:val="C6D0D32A"/>
    <w:lvl w:ilvl="0">
      <w:start w:val="1"/>
      <w:numFmt w:val="bullet"/>
      <w:lvlText w:val=""/>
      <w:lvlJc w:val="left"/>
      <w:pPr>
        <w:tabs>
          <w:tab w:val="num" w:pos="1080"/>
        </w:tabs>
        <w:ind w:left="108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73304"/>
    <w:multiLevelType w:val="hybridMultilevel"/>
    <w:tmpl w:val="43B4AFF6"/>
    <w:lvl w:ilvl="0" w:tplc="FD4628B0">
      <w:start w:val="1"/>
      <w:numFmt w:val="bullet"/>
      <w:lvlText w:val="□"/>
      <w:lvlJc w:val="left"/>
      <w:pPr>
        <w:tabs>
          <w:tab w:val="num" w:pos="1080"/>
        </w:tabs>
        <w:ind w:left="1080" w:hanging="360"/>
      </w:pPr>
      <w:rPr>
        <w:rFonts w:ascii="Century Gothic" w:hAnsi="Century Gothic" w:hint="default"/>
        <w:b w:val="0"/>
        <w:color w:val="auto"/>
        <w:sz w:val="3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D52A4"/>
    <w:multiLevelType w:val="hybridMultilevel"/>
    <w:tmpl w:val="715EA8EC"/>
    <w:lvl w:ilvl="0" w:tplc="110412B0">
      <w:numFmt w:val="bullet"/>
      <w:lvlText w:val="-"/>
      <w:lvlJc w:val="left"/>
      <w:pPr>
        <w:ind w:left="720" w:hanging="360"/>
      </w:pPr>
      <w:rPr>
        <w:rFonts w:ascii="Century Gothic" w:eastAsia="Times New Roman" w:hAnsi="Century Gothic"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D6770D4"/>
    <w:multiLevelType w:val="hybridMultilevel"/>
    <w:tmpl w:val="96A24370"/>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E424875"/>
    <w:multiLevelType w:val="hybridMultilevel"/>
    <w:tmpl w:val="E016592E"/>
    <w:lvl w:ilvl="0" w:tplc="10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4CA6B71"/>
    <w:multiLevelType w:val="hybridMultilevel"/>
    <w:tmpl w:val="141A7F56"/>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16" w15:restartNumberingAfterBreak="0">
    <w:nsid w:val="695B0FA9"/>
    <w:multiLevelType w:val="hybridMultilevel"/>
    <w:tmpl w:val="11044B86"/>
    <w:lvl w:ilvl="0" w:tplc="D3F4DDA2">
      <w:start w:val="1"/>
      <w:numFmt w:val="bullet"/>
      <w:lvlText w:val=""/>
      <w:lvlJc w:val="left"/>
      <w:pPr>
        <w:tabs>
          <w:tab w:val="num" w:pos="720"/>
        </w:tabs>
        <w:ind w:left="720" w:hanging="360"/>
      </w:pPr>
      <w:rPr>
        <w:rFonts w:ascii="Wingdings" w:hAnsi="Wingdings"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C2E409F"/>
    <w:multiLevelType w:val="hybridMultilevel"/>
    <w:tmpl w:val="998AC0B4"/>
    <w:lvl w:ilvl="0" w:tplc="B65216D4">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hint="default"/>
      </w:rPr>
    </w:lvl>
    <w:lvl w:ilvl="8" w:tplc="10090005" w:tentative="1">
      <w:start w:val="1"/>
      <w:numFmt w:val="bullet"/>
      <w:lvlText w:val=""/>
      <w:lvlJc w:val="left"/>
      <w:pPr>
        <w:ind w:left="6530" w:hanging="360"/>
      </w:pPr>
      <w:rPr>
        <w:rFonts w:ascii="Wingdings" w:hAnsi="Wingdings" w:hint="default"/>
      </w:rPr>
    </w:lvl>
  </w:abstractNum>
  <w:num w:numId="1" w16cid:durableId="1483036339">
    <w:abstractNumId w:val="16"/>
  </w:num>
  <w:num w:numId="2" w16cid:durableId="1575042637">
    <w:abstractNumId w:val="17"/>
  </w:num>
  <w:num w:numId="3" w16cid:durableId="1185704549">
    <w:abstractNumId w:val="13"/>
  </w:num>
  <w:num w:numId="4" w16cid:durableId="1670790823">
    <w:abstractNumId w:val="9"/>
  </w:num>
  <w:num w:numId="5" w16cid:durableId="988361173">
    <w:abstractNumId w:val="15"/>
  </w:num>
  <w:num w:numId="6" w16cid:durableId="54668322">
    <w:abstractNumId w:val="5"/>
  </w:num>
  <w:num w:numId="7" w16cid:durableId="1378701096">
    <w:abstractNumId w:val="0"/>
  </w:num>
  <w:num w:numId="8" w16cid:durableId="1959675714">
    <w:abstractNumId w:val="3"/>
  </w:num>
  <w:num w:numId="9" w16cid:durableId="1999841334">
    <w:abstractNumId w:val="4"/>
  </w:num>
  <w:num w:numId="10" w16cid:durableId="1402487891">
    <w:abstractNumId w:val="7"/>
  </w:num>
  <w:num w:numId="11" w16cid:durableId="1948269309">
    <w:abstractNumId w:val="14"/>
  </w:num>
  <w:num w:numId="12" w16cid:durableId="1289093263">
    <w:abstractNumId w:val="2"/>
  </w:num>
  <w:num w:numId="13" w16cid:durableId="586312024">
    <w:abstractNumId w:val="1"/>
  </w:num>
  <w:num w:numId="14" w16cid:durableId="777800554">
    <w:abstractNumId w:val="10"/>
  </w:num>
  <w:num w:numId="15" w16cid:durableId="2022656258">
    <w:abstractNumId w:val="11"/>
  </w:num>
  <w:num w:numId="16" w16cid:durableId="176117919">
    <w:abstractNumId w:val="8"/>
  </w:num>
  <w:num w:numId="17" w16cid:durableId="456534549">
    <w:abstractNumId w:val="12"/>
  </w:num>
  <w:num w:numId="18" w16cid:durableId="716396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BF"/>
    <w:rsid w:val="000056E7"/>
    <w:rsid w:val="00007DC6"/>
    <w:rsid w:val="00013621"/>
    <w:rsid w:val="000171C5"/>
    <w:rsid w:val="000317F4"/>
    <w:rsid w:val="0003784A"/>
    <w:rsid w:val="00047D85"/>
    <w:rsid w:val="0005372E"/>
    <w:rsid w:val="00056095"/>
    <w:rsid w:val="000607AB"/>
    <w:rsid w:val="000620E5"/>
    <w:rsid w:val="0006345C"/>
    <w:rsid w:val="0006354D"/>
    <w:rsid w:val="0006419E"/>
    <w:rsid w:val="00076C94"/>
    <w:rsid w:val="000812A1"/>
    <w:rsid w:val="00084B94"/>
    <w:rsid w:val="00095D66"/>
    <w:rsid w:val="000A34B9"/>
    <w:rsid w:val="000A4F56"/>
    <w:rsid w:val="000A526C"/>
    <w:rsid w:val="000B38F8"/>
    <w:rsid w:val="000B3FB8"/>
    <w:rsid w:val="000B5BDE"/>
    <w:rsid w:val="000B60CF"/>
    <w:rsid w:val="000B638D"/>
    <w:rsid w:val="000B63DC"/>
    <w:rsid w:val="000C37B1"/>
    <w:rsid w:val="000D68C3"/>
    <w:rsid w:val="000E5820"/>
    <w:rsid w:val="000E60A8"/>
    <w:rsid w:val="000E6FF3"/>
    <w:rsid w:val="000F1ACD"/>
    <w:rsid w:val="001008DB"/>
    <w:rsid w:val="0010147E"/>
    <w:rsid w:val="00103393"/>
    <w:rsid w:val="001047CC"/>
    <w:rsid w:val="00106E5D"/>
    <w:rsid w:val="00116D9A"/>
    <w:rsid w:val="001202F7"/>
    <w:rsid w:val="001223CC"/>
    <w:rsid w:val="00123AAB"/>
    <w:rsid w:val="00131781"/>
    <w:rsid w:val="00133300"/>
    <w:rsid w:val="001335DD"/>
    <w:rsid w:val="00135AA9"/>
    <w:rsid w:val="001372A1"/>
    <w:rsid w:val="00142732"/>
    <w:rsid w:val="00143CF4"/>
    <w:rsid w:val="00144DDA"/>
    <w:rsid w:val="0015395D"/>
    <w:rsid w:val="00154815"/>
    <w:rsid w:val="00155924"/>
    <w:rsid w:val="00162925"/>
    <w:rsid w:val="001673B6"/>
    <w:rsid w:val="001707ED"/>
    <w:rsid w:val="0017486E"/>
    <w:rsid w:val="00174E8D"/>
    <w:rsid w:val="00174ED2"/>
    <w:rsid w:val="0018161C"/>
    <w:rsid w:val="0018705C"/>
    <w:rsid w:val="001916B3"/>
    <w:rsid w:val="001942D8"/>
    <w:rsid w:val="001A03ED"/>
    <w:rsid w:val="001A5984"/>
    <w:rsid w:val="001A5F55"/>
    <w:rsid w:val="001B105B"/>
    <w:rsid w:val="001B42BE"/>
    <w:rsid w:val="001B62C7"/>
    <w:rsid w:val="001C0DD1"/>
    <w:rsid w:val="001C0DF3"/>
    <w:rsid w:val="001D7DFE"/>
    <w:rsid w:val="001E04D1"/>
    <w:rsid w:val="001E4BCE"/>
    <w:rsid w:val="001E647F"/>
    <w:rsid w:val="001E6E8E"/>
    <w:rsid w:val="001F3A3B"/>
    <w:rsid w:val="00206481"/>
    <w:rsid w:val="00207E25"/>
    <w:rsid w:val="0021184E"/>
    <w:rsid w:val="00220BEE"/>
    <w:rsid w:val="00225556"/>
    <w:rsid w:val="00226013"/>
    <w:rsid w:val="00226B78"/>
    <w:rsid w:val="00234C6E"/>
    <w:rsid w:val="00241451"/>
    <w:rsid w:val="002461EE"/>
    <w:rsid w:val="0024758F"/>
    <w:rsid w:val="00247C04"/>
    <w:rsid w:val="0025237C"/>
    <w:rsid w:val="00252381"/>
    <w:rsid w:val="002562C4"/>
    <w:rsid w:val="00266073"/>
    <w:rsid w:val="00272143"/>
    <w:rsid w:val="00276B49"/>
    <w:rsid w:val="00281FFB"/>
    <w:rsid w:val="00282C09"/>
    <w:rsid w:val="00285706"/>
    <w:rsid w:val="002868B6"/>
    <w:rsid w:val="00287BDD"/>
    <w:rsid w:val="00294877"/>
    <w:rsid w:val="0029602B"/>
    <w:rsid w:val="002975FF"/>
    <w:rsid w:val="002B2069"/>
    <w:rsid w:val="002B3F04"/>
    <w:rsid w:val="002B526D"/>
    <w:rsid w:val="002C1085"/>
    <w:rsid w:val="002C3CEC"/>
    <w:rsid w:val="002D32FD"/>
    <w:rsid w:val="002E067A"/>
    <w:rsid w:val="002E15CA"/>
    <w:rsid w:val="002E2AE7"/>
    <w:rsid w:val="002F3231"/>
    <w:rsid w:val="002F7808"/>
    <w:rsid w:val="00313C62"/>
    <w:rsid w:val="0032135F"/>
    <w:rsid w:val="00321997"/>
    <w:rsid w:val="0034049F"/>
    <w:rsid w:val="00341108"/>
    <w:rsid w:val="003421B2"/>
    <w:rsid w:val="003476FD"/>
    <w:rsid w:val="0035061A"/>
    <w:rsid w:val="00352FEB"/>
    <w:rsid w:val="00354F5B"/>
    <w:rsid w:val="0035756A"/>
    <w:rsid w:val="003612CB"/>
    <w:rsid w:val="003614D7"/>
    <w:rsid w:val="00364729"/>
    <w:rsid w:val="0037228B"/>
    <w:rsid w:val="00374C52"/>
    <w:rsid w:val="00382B12"/>
    <w:rsid w:val="003830F6"/>
    <w:rsid w:val="00385D97"/>
    <w:rsid w:val="00396B0C"/>
    <w:rsid w:val="003A1966"/>
    <w:rsid w:val="003A59B8"/>
    <w:rsid w:val="003A7400"/>
    <w:rsid w:val="003B0D5A"/>
    <w:rsid w:val="003B265D"/>
    <w:rsid w:val="003B5AD3"/>
    <w:rsid w:val="003B678E"/>
    <w:rsid w:val="003C49AD"/>
    <w:rsid w:val="003C663E"/>
    <w:rsid w:val="003D1BC0"/>
    <w:rsid w:val="003D5A47"/>
    <w:rsid w:val="003E124F"/>
    <w:rsid w:val="003E1EE7"/>
    <w:rsid w:val="003E6680"/>
    <w:rsid w:val="003F17BF"/>
    <w:rsid w:val="00400B18"/>
    <w:rsid w:val="0040648F"/>
    <w:rsid w:val="00421DAA"/>
    <w:rsid w:val="0042611B"/>
    <w:rsid w:val="00430E1C"/>
    <w:rsid w:val="004319C8"/>
    <w:rsid w:val="00433E38"/>
    <w:rsid w:val="00437A58"/>
    <w:rsid w:val="0044265E"/>
    <w:rsid w:val="0044688D"/>
    <w:rsid w:val="004512F5"/>
    <w:rsid w:val="0046287A"/>
    <w:rsid w:val="00465712"/>
    <w:rsid w:val="0046674B"/>
    <w:rsid w:val="0047126E"/>
    <w:rsid w:val="00481098"/>
    <w:rsid w:val="00492383"/>
    <w:rsid w:val="00493878"/>
    <w:rsid w:val="004A65B9"/>
    <w:rsid w:val="004B2BC9"/>
    <w:rsid w:val="004B453B"/>
    <w:rsid w:val="004C4ABE"/>
    <w:rsid w:val="004D45D7"/>
    <w:rsid w:val="004D48D8"/>
    <w:rsid w:val="004D5FFC"/>
    <w:rsid w:val="004E2E53"/>
    <w:rsid w:val="004F3D09"/>
    <w:rsid w:val="004F5025"/>
    <w:rsid w:val="004F7926"/>
    <w:rsid w:val="005005B3"/>
    <w:rsid w:val="00501688"/>
    <w:rsid w:val="0050227B"/>
    <w:rsid w:val="00510588"/>
    <w:rsid w:val="00511D67"/>
    <w:rsid w:val="0051733F"/>
    <w:rsid w:val="00520957"/>
    <w:rsid w:val="00523C34"/>
    <w:rsid w:val="0052760E"/>
    <w:rsid w:val="0053117B"/>
    <w:rsid w:val="0053230B"/>
    <w:rsid w:val="00533A98"/>
    <w:rsid w:val="005436E4"/>
    <w:rsid w:val="0054514D"/>
    <w:rsid w:val="005467FE"/>
    <w:rsid w:val="005555AA"/>
    <w:rsid w:val="00561C53"/>
    <w:rsid w:val="005937DC"/>
    <w:rsid w:val="005A2A93"/>
    <w:rsid w:val="005A7D03"/>
    <w:rsid w:val="005B13E2"/>
    <w:rsid w:val="005B58EB"/>
    <w:rsid w:val="005C004E"/>
    <w:rsid w:val="005C4CC8"/>
    <w:rsid w:val="005D0216"/>
    <w:rsid w:val="005D2085"/>
    <w:rsid w:val="005D2B70"/>
    <w:rsid w:val="005D48B7"/>
    <w:rsid w:val="005E09A2"/>
    <w:rsid w:val="005F484F"/>
    <w:rsid w:val="005F4929"/>
    <w:rsid w:val="005F5C01"/>
    <w:rsid w:val="00602316"/>
    <w:rsid w:val="00605BE9"/>
    <w:rsid w:val="0060637E"/>
    <w:rsid w:val="0061161B"/>
    <w:rsid w:val="00624989"/>
    <w:rsid w:val="006344BC"/>
    <w:rsid w:val="00635CA2"/>
    <w:rsid w:val="00636BE9"/>
    <w:rsid w:val="00644DB7"/>
    <w:rsid w:val="0064635C"/>
    <w:rsid w:val="006550F7"/>
    <w:rsid w:val="00657F26"/>
    <w:rsid w:val="0066112A"/>
    <w:rsid w:val="00670ACF"/>
    <w:rsid w:val="00671579"/>
    <w:rsid w:val="006750CC"/>
    <w:rsid w:val="00677058"/>
    <w:rsid w:val="00684408"/>
    <w:rsid w:val="00687EE6"/>
    <w:rsid w:val="00694372"/>
    <w:rsid w:val="006A0A1C"/>
    <w:rsid w:val="006A1BEB"/>
    <w:rsid w:val="006A3260"/>
    <w:rsid w:val="006A5870"/>
    <w:rsid w:val="006B326E"/>
    <w:rsid w:val="006D25B0"/>
    <w:rsid w:val="006F1351"/>
    <w:rsid w:val="006F37F2"/>
    <w:rsid w:val="006F4677"/>
    <w:rsid w:val="006F5A21"/>
    <w:rsid w:val="006F6E7B"/>
    <w:rsid w:val="0070505D"/>
    <w:rsid w:val="00710811"/>
    <w:rsid w:val="0072048D"/>
    <w:rsid w:val="00725171"/>
    <w:rsid w:val="0072798E"/>
    <w:rsid w:val="00730C8D"/>
    <w:rsid w:val="00730FE1"/>
    <w:rsid w:val="00732238"/>
    <w:rsid w:val="00733503"/>
    <w:rsid w:val="00733639"/>
    <w:rsid w:val="00736A4B"/>
    <w:rsid w:val="00740880"/>
    <w:rsid w:val="00745995"/>
    <w:rsid w:val="00753420"/>
    <w:rsid w:val="00756A3C"/>
    <w:rsid w:val="00760576"/>
    <w:rsid w:val="00760A24"/>
    <w:rsid w:val="007629E7"/>
    <w:rsid w:val="00794092"/>
    <w:rsid w:val="00797442"/>
    <w:rsid w:val="007A54ED"/>
    <w:rsid w:val="007B5284"/>
    <w:rsid w:val="007B6BF0"/>
    <w:rsid w:val="007B7966"/>
    <w:rsid w:val="007C61AA"/>
    <w:rsid w:val="007C7D3C"/>
    <w:rsid w:val="007D09DF"/>
    <w:rsid w:val="007D29F2"/>
    <w:rsid w:val="007E28E7"/>
    <w:rsid w:val="00806F30"/>
    <w:rsid w:val="0081257D"/>
    <w:rsid w:val="00812637"/>
    <w:rsid w:val="008145F1"/>
    <w:rsid w:val="0081687C"/>
    <w:rsid w:val="00816BEC"/>
    <w:rsid w:val="00822157"/>
    <w:rsid w:val="00822FD4"/>
    <w:rsid w:val="0083223B"/>
    <w:rsid w:val="00836CD2"/>
    <w:rsid w:val="00845762"/>
    <w:rsid w:val="0084718F"/>
    <w:rsid w:val="00850A60"/>
    <w:rsid w:val="00864D06"/>
    <w:rsid w:val="0087400F"/>
    <w:rsid w:val="00876E3D"/>
    <w:rsid w:val="00881CE5"/>
    <w:rsid w:val="00887CCD"/>
    <w:rsid w:val="008916A6"/>
    <w:rsid w:val="008A1A2D"/>
    <w:rsid w:val="008A37CE"/>
    <w:rsid w:val="008A4EC2"/>
    <w:rsid w:val="008B1780"/>
    <w:rsid w:val="008B3AD3"/>
    <w:rsid w:val="008B53A3"/>
    <w:rsid w:val="008B7D69"/>
    <w:rsid w:val="008C383F"/>
    <w:rsid w:val="008C4C82"/>
    <w:rsid w:val="008C542B"/>
    <w:rsid w:val="008D7486"/>
    <w:rsid w:val="008E0382"/>
    <w:rsid w:val="008F551A"/>
    <w:rsid w:val="009016EA"/>
    <w:rsid w:val="00901D57"/>
    <w:rsid w:val="0091058A"/>
    <w:rsid w:val="009150D7"/>
    <w:rsid w:val="00933CA8"/>
    <w:rsid w:val="0094533F"/>
    <w:rsid w:val="00953BDD"/>
    <w:rsid w:val="00966405"/>
    <w:rsid w:val="00973897"/>
    <w:rsid w:val="009829E7"/>
    <w:rsid w:val="00982A65"/>
    <w:rsid w:val="00984C1F"/>
    <w:rsid w:val="0099643D"/>
    <w:rsid w:val="009A4E06"/>
    <w:rsid w:val="009A6206"/>
    <w:rsid w:val="009A77BF"/>
    <w:rsid w:val="009B7878"/>
    <w:rsid w:val="009C069F"/>
    <w:rsid w:val="009C217B"/>
    <w:rsid w:val="009D01AA"/>
    <w:rsid w:val="009D4F52"/>
    <w:rsid w:val="009D507D"/>
    <w:rsid w:val="009E7553"/>
    <w:rsid w:val="009F4846"/>
    <w:rsid w:val="009F4DCC"/>
    <w:rsid w:val="00A0455F"/>
    <w:rsid w:val="00A13A6B"/>
    <w:rsid w:val="00A14322"/>
    <w:rsid w:val="00A144EE"/>
    <w:rsid w:val="00A15829"/>
    <w:rsid w:val="00A16E1B"/>
    <w:rsid w:val="00A251CC"/>
    <w:rsid w:val="00A4339D"/>
    <w:rsid w:val="00A5342B"/>
    <w:rsid w:val="00A626FE"/>
    <w:rsid w:val="00A66889"/>
    <w:rsid w:val="00A75099"/>
    <w:rsid w:val="00A81269"/>
    <w:rsid w:val="00A9204F"/>
    <w:rsid w:val="00AA0F4D"/>
    <w:rsid w:val="00AB0E2B"/>
    <w:rsid w:val="00AB191A"/>
    <w:rsid w:val="00AB346C"/>
    <w:rsid w:val="00AB4FE3"/>
    <w:rsid w:val="00AC3EA0"/>
    <w:rsid w:val="00AC5AD6"/>
    <w:rsid w:val="00AC75CE"/>
    <w:rsid w:val="00AD4549"/>
    <w:rsid w:val="00AD57D3"/>
    <w:rsid w:val="00AD6E39"/>
    <w:rsid w:val="00AD6FDA"/>
    <w:rsid w:val="00AE2E6C"/>
    <w:rsid w:val="00AF01D1"/>
    <w:rsid w:val="00AF1017"/>
    <w:rsid w:val="00AF3C5A"/>
    <w:rsid w:val="00AF6195"/>
    <w:rsid w:val="00B0753C"/>
    <w:rsid w:val="00B114D0"/>
    <w:rsid w:val="00B13861"/>
    <w:rsid w:val="00B150F1"/>
    <w:rsid w:val="00B171D9"/>
    <w:rsid w:val="00B23318"/>
    <w:rsid w:val="00B327C8"/>
    <w:rsid w:val="00B33496"/>
    <w:rsid w:val="00B363FB"/>
    <w:rsid w:val="00B4405C"/>
    <w:rsid w:val="00B53D63"/>
    <w:rsid w:val="00B55D50"/>
    <w:rsid w:val="00B728DA"/>
    <w:rsid w:val="00B75615"/>
    <w:rsid w:val="00B77E3B"/>
    <w:rsid w:val="00B83302"/>
    <w:rsid w:val="00B9058D"/>
    <w:rsid w:val="00B91B3F"/>
    <w:rsid w:val="00B92719"/>
    <w:rsid w:val="00B96BA8"/>
    <w:rsid w:val="00B96BF0"/>
    <w:rsid w:val="00BB16FF"/>
    <w:rsid w:val="00BB2EEB"/>
    <w:rsid w:val="00BB6296"/>
    <w:rsid w:val="00BC1622"/>
    <w:rsid w:val="00BC5610"/>
    <w:rsid w:val="00BD0F50"/>
    <w:rsid w:val="00BD2C3C"/>
    <w:rsid w:val="00BD508A"/>
    <w:rsid w:val="00BD74EC"/>
    <w:rsid w:val="00BE0C0E"/>
    <w:rsid w:val="00BE2BEA"/>
    <w:rsid w:val="00BE3E70"/>
    <w:rsid w:val="00BE68F5"/>
    <w:rsid w:val="00BF2188"/>
    <w:rsid w:val="00BF2E9F"/>
    <w:rsid w:val="00C02100"/>
    <w:rsid w:val="00C15BA7"/>
    <w:rsid w:val="00C205BD"/>
    <w:rsid w:val="00C21BDE"/>
    <w:rsid w:val="00C228E0"/>
    <w:rsid w:val="00C22C9B"/>
    <w:rsid w:val="00C246BA"/>
    <w:rsid w:val="00C248F0"/>
    <w:rsid w:val="00C24D98"/>
    <w:rsid w:val="00C27B15"/>
    <w:rsid w:val="00C34C85"/>
    <w:rsid w:val="00C36E56"/>
    <w:rsid w:val="00C56B1D"/>
    <w:rsid w:val="00C73634"/>
    <w:rsid w:val="00C73E96"/>
    <w:rsid w:val="00C74A15"/>
    <w:rsid w:val="00C76BC3"/>
    <w:rsid w:val="00C772AE"/>
    <w:rsid w:val="00C8097E"/>
    <w:rsid w:val="00C8613A"/>
    <w:rsid w:val="00C9400F"/>
    <w:rsid w:val="00C95CAE"/>
    <w:rsid w:val="00CA000F"/>
    <w:rsid w:val="00CA0EB4"/>
    <w:rsid w:val="00CA1BD1"/>
    <w:rsid w:val="00CA5858"/>
    <w:rsid w:val="00CA79D4"/>
    <w:rsid w:val="00CB3E0A"/>
    <w:rsid w:val="00CB5E46"/>
    <w:rsid w:val="00CC4CB9"/>
    <w:rsid w:val="00CC6465"/>
    <w:rsid w:val="00CD3C8D"/>
    <w:rsid w:val="00CD7122"/>
    <w:rsid w:val="00CD785D"/>
    <w:rsid w:val="00CE1D68"/>
    <w:rsid w:val="00CE3E76"/>
    <w:rsid w:val="00CE5241"/>
    <w:rsid w:val="00CF01CE"/>
    <w:rsid w:val="00D008C2"/>
    <w:rsid w:val="00D042AA"/>
    <w:rsid w:val="00D10D53"/>
    <w:rsid w:val="00D11D10"/>
    <w:rsid w:val="00D13E33"/>
    <w:rsid w:val="00D47541"/>
    <w:rsid w:val="00D47B2E"/>
    <w:rsid w:val="00D511E4"/>
    <w:rsid w:val="00D51E0D"/>
    <w:rsid w:val="00D52105"/>
    <w:rsid w:val="00D54C1F"/>
    <w:rsid w:val="00D5614A"/>
    <w:rsid w:val="00D6635B"/>
    <w:rsid w:val="00D73C60"/>
    <w:rsid w:val="00D83DC8"/>
    <w:rsid w:val="00D922B7"/>
    <w:rsid w:val="00DA16D8"/>
    <w:rsid w:val="00DB113C"/>
    <w:rsid w:val="00DB403D"/>
    <w:rsid w:val="00DB60E9"/>
    <w:rsid w:val="00DC2145"/>
    <w:rsid w:val="00DC2802"/>
    <w:rsid w:val="00DC6295"/>
    <w:rsid w:val="00DC6E5F"/>
    <w:rsid w:val="00DD403E"/>
    <w:rsid w:val="00DF36A0"/>
    <w:rsid w:val="00DF4BE2"/>
    <w:rsid w:val="00DF5BFC"/>
    <w:rsid w:val="00DF6365"/>
    <w:rsid w:val="00E02AA6"/>
    <w:rsid w:val="00E03151"/>
    <w:rsid w:val="00E127C7"/>
    <w:rsid w:val="00E27A71"/>
    <w:rsid w:val="00E27FC2"/>
    <w:rsid w:val="00E31195"/>
    <w:rsid w:val="00E3356F"/>
    <w:rsid w:val="00E35F2B"/>
    <w:rsid w:val="00E40B78"/>
    <w:rsid w:val="00E44438"/>
    <w:rsid w:val="00E65111"/>
    <w:rsid w:val="00E659D7"/>
    <w:rsid w:val="00E66262"/>
    <w:rsid w:val="00E779B5"/>
    <w:rsid w:val="00E82021"/>
    <w:rsid w:val="00E92D83"/>
    <w:rsid w:val="00E95691"/>
    <w:rsid w:val="00EA7103"/>
    <w:rsid w:val="00EA7CB4"/>
    <w:rsid w:val="00EC01EF"/>
    <w:rsid w:val="00ED21F7"/>
    <w:rsid w:val="00ED2A32"/>
    <w:rsid w:val="00ED737A"/>
    <w:rsid w:val="00EE5D4F"/>
    <w:rsid w:val="00EE7DF2"/>
    <w:rsid w:val="00EF250B"/>
    <w:rsid w:val="00EF7397"/>
    <w:rsid w:val="00F24160"/>
    <w:rsid w:val="00F25A48"/>
    <w:rsid w:val="00F31D15"/>
    <w:rsid w:val="00F341A8"/>
    <w:rsid w:val="00F34CC4"/>
    <w:rsid w:val="00F41601"/>
    <w:rsid w:val="00F57340"/>
    <w:rsid w:val="00F57980"/>
    <w:rsid w:val="00F57C88"/>
    <w:rsid w:val="00F64035"/>
    <w:rsid w:val="00F715D7"/>
    <w:rsid w:val="00F80D7E"/>
    <w:rsid w:val="00F8141A"/>
    <w:rsid w:val="00F92424"/>
    <w:rsid w:val="00F92BF3"/>
    <w:rsid w:val="00FA0895"/>
    <w:rsid w:val="00FA08BD"/>
    <w:rsid w:val="00FA2796"/>
    <w:rsid w:val="00FA3370"/>
    <w:rsid w:val="00FA4F1F"/>
    <w:rsid w:val="00FA63E9"/>
    <w:rsid w:val="00FB0417"/>
    <w:rsid w:val="00FC3E9A"/>
    <w:rsid w:val="00FD3330"/>
    <w:rsid w:val="00FD5450"/>
    <w:rsid w:val="00FF3E94"/>
    <w:rsid w:val="00FF46A8"/>
    <w:rsid w:val="00FF47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0D593"/>
  <w15:chartTrackingRefBased/>
  <w15:docId w15:val="{2EB49DF5-C199-4540-844A-91F12172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781"/>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77BF"/>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B1780"/>
    <w:pPr>
      <w:tabs>
        <w:tab w:val="center" w:pos="4680"/>
        <w:tab w:val="right" w:pos="9360"/>
      </w:tabs>
      <w:spacing w:after="0" w:line="240" w:lineRule="auto"/>
    </w:pPr>
  </w:style>
  <w:style w:type="character" w:customStyle="1" w:styleId="HeaderChar">
    <w:name w:val="Header Char"/>
    <w:link w:val="Header"/>
    <w:locked/>
    <w:rsid w:val="008B1780"/>
    <w:rPr>
      <w:rFonts w:cs="Times New Roman"/>
    </w:rPr>
  </w:style>
  <w:style w:type="paragraph" w:styleId="Footer">
    <w:name w:val="footer"/>
    <w:basedOn w:val="Normal"/>
    <w:link w:val="FooterChar"/>
    <w:rsid w:val="008B1780"/>
    <w:pPr>
      <w:tabs>
        <w:tab w:val="center" w:pos="4680"/>
        <w:tab w:val="right" w:pos="9360"/>
      </w:tabs>
      <w:spacing w:after="0" w:line="240" w:lineRule="auto"/>
    </w:pPr>
  </w:style>
  <w:style w:type="character" w:customStyle="1" w:styleId="FooterChar">
    <w:name w:val="Footer Char"/>
    <w:link w:val="Footer"/>
    <w:locked/>
    <w:rsid w:val="008B1780"/>
    <w:rPr>
      <w:rFonts w:cs="Times New Roman"/>
    </w:rPr>
  </w:style>
  <w:style w:type="paragraph" w:styleId="BalloonText">
    <w:name w:val="Balloon Text"/>
    <w:basedOn w:val="Normal"/>
    <w:link w:val="BalloonTextChar"/>
    <w:semiHidden/>
    <w:rsid w:val="00D922B7"/>
    <w:pPr>
      <w:spacing w:after="0" w:line="240" w:lineRule="auto"/>
    </w:pPr>
    <w:rPr>
      <w:rFonts w:ascii="Tahoma" w:hAnsi="Tahoma" w:cs="Tahoma"/>
      <w:sz w:val="16"/>
      <w:szCs w:val="16"/>
    </w:rPr>
  </w:style>
  <w:style w:type="character" w:customStyle="1" w:styleId="BalloonTextChar">
    <w:name w:val="Balloon Text Char"/>
    <w:link w:val="BalloonText"/>
    <w:semiHidden/>
    <w:locked/>
    <w:rsid w:val="00D922B7"/>
    <w:rPr>
      <w:rFonts w:ascii="Tahoma" w:hAnsi="Tahoma" w:cs="Tahoma"/>
      <w:sz w:val="16"/>
      <w:szCs w:val="16"/>
    </w:rPr>
  </w:style>
  <w:style w:type="paragraph" w:styleId="ListParagraph">
    <w:name w:val="List Paragraph"/>
    <w:basedOn w:val="Normal"/>
    <w:qFormat/>
    <w:rsid w:val="004512F5"/>
    <w:pPr>
      <w:ind w:left="720"/>
      <w:contextualSpacing/>
    </w:pPr>
  </w:style>
  <w:style w:type="character" w:styleId="Hyperlink">
    <w:name w:val="Hyperlink"/>
    <w:rsid w:val="00385D97"/>
    <w:rPr>
      <w:rFonts w:cs="Times New Roman"/>
      <w:color w:val="0000FF"/>
      <w:u w:val="single"/>
    </w:rPr>
  </w:style>
  <w:style w:type="paragraph" w:styleId="Subtitle">
    <w:name w:val="Subtitle"/>
    <w:basedOn w:val="Normal"/>
    <w:link w:val="SubtitleChar"/>
    <w:qFormat/>
    <w:locked/>
    <w:rsid w:val="0072798E"/>
    <w:pPr>
      <w:spacing w:after="0" w:line="240" w:lineRule="auto"/>
      <w:jc w:val="center"/>
    </w:pPr>
    <w:rPr>
      <w:rFonts w:ascii="Times New Roman" w:hAnsi="Times New Roman"/>
      <w:b/>
      <w:bCs/>
      <w:sz w:val="24"/>
      <w:szCs w:val="24"/>
      <w:lang w:val="en-US"/>
    </w:rPr>
  </w:style>
  <w:style w:type="character" w:customStyle="1" w:styleId="SubtitleChar">
    <w:name w:val="Subtitle Char"/>
    <w:link w:val="Subtitle"/>
    <w:locked/>
    <w:rPr>
      <w:rFonts w:ascii="Cambria" w:hAnsi="Cambria" w:cs="Times New Roman"/>
      <w:sz w:val="24"/>
      <w:szCs w:val="24"/>
      <w:lang w:val="en-C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47294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472</Words>
  <Characters>2553</Characters>
  <Application>Microsoft Office Word</Application>
  <DocSecurity>0</DocSecurity>
  <Lines>104</Lines>
  <Paragraphs>53</Paragraphs>
  <ScaleCrop>false</ScaleCrop>
  <HeadingPairs>
    <vt:vector size="2" baseType="variant">
      <vt:variant>
        <vt:lpstr>Title</vt:lpstr>
      </vt:variant>
      <vt:variant>
        <vt:i4>1</vt:i4>
      </vt:variant>
    </vt:vector>
  </HeadingPairs>
  <TitlesOfParts>
    <vt:vector size="1" baseType="lpstr">
      <vt:lpstr>CANADIAN SCHOOL OF NATURAL NUTRITION</vt:lpstr>
    </vt:vector>
  </TitlesOfParts>
  <Company>Microsoft</Company>
  <LinksUpToDate>false</LinksUpToDate>
  <CharactersWithSpaces>3018</CharactersWithSpaces>
  <SharedDoc>false</SharedDoc>
  <HLinks>
    <vt:vector size="6" baseType="variant">
      <vt:variant>
        <vt:i4>4980756</vt:i4>
      </vt:variant>
      <vt:variant>
        <vt:i4>6</vt:i4>
      </vt:variant>
      <vt:variant>
        <vt:i4>0</vt:i4>
      </vt:variant>
      <vt:variant>
        <vt:i4>5</vt:i4>
      </vt:variant>
      <vt:variant>
        <vt:lpwstr>https://csnn.ca/program/courses/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SCHOOL OF NATURAL NUTRITION</dc:title>
  <dc:subject/>
  <dc:creator>Melissa M. Mirabelli</dc:creator>
  <cp:keywords/>
  <dc:description/>
  <cp:lastModifiedBy>CSNN Calgary</cp:lastModifiedBy>
  <cp:revision>6</cp:revision>
  <cp:lastPrinted>2014-09-08T19:58:00Z</cp:lastPrinted>
  <dcterms:created xsi:type="dcterms:W3CDTF">2026-04-09T17:55:00Z</dcterms:created>
  <dcterms:modified xsi:type="dcterms:W3CDTF">2026-04-16T16:56:00Z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